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58EFB7BA" w:rsidR="00413151" w:rsidRPr="00C661FF" w:rsidRDefault="00C147C7" w:rsidP="005466B3">
      <w:pPr>
        <w:autoSpaceDE w:val="0"/>
        <w:autoSpaceDN w:val="0"/>
        <w:bidi/>
        <w:spacing w:after="0" w:line="360" w:lineRule="auto"/>
        <w:ind w:right="112"/>
        <w:contextualSpacing/>
        <w:jc w:val="both"/>
        <w:rPr>
          <w:rFonts w:ascii="Arial" w:eastAsia="Times New Roman" w:hAnsi="Arial" w:cs="Arial"/>
          <w:b/>
          <w:bCs/>
          <w:sz w:val="32"/>
          <w:szCs w:val="32"/>
          <w:highlight w:val="yellow"/>
          <w:rtl/>
          <w:lang w:eastAsia="de-DE" w:bidi="ar-EG"/>
        </w:rPr>
      </w:pPr>
      <w:r w:rsidRPr="00C661FF">
        <w:rPr>
          <w:rFonts w:ascii="Arial" w:eastAsia="Times New Roman" w:hAnsi="Arial" w:cs="Arial"/>
          <w:b/>
          <w:bCs/>
          <w:sz w:val="32"/>
          <w:szCs w:val="32"/>
          <w:rtl/>
          <w:lang w:eastAsia="de-DE" w:bidi="ar-EG"/>
        </w:rPr>
        <w:t xml:space="preserve">تعزيز التقدم: أودي تسرع </w:t>
      </w:r>
      <w:r w:rsidR="00DC0DE4" w:rsidRPr="00C661FF">
        <w:rPr>
          <w:rFonts w:ascii="Arial" w:eastAsia="Times New Roman" w:hAnsi="Arial" w:cs="Arial"/>
          <w:b/>
          <w:bCs/>
          <w:sz w:val="32"/>
          <w:szCs w:val="32"/>
          <w:rtl/>
          <w:lang w:eastAsia="de-DE" w:bidi="ar-EG"/>
        </w:rPr>
        <w:t>التحول</w:t>
      </w:r>
      <w:r w:rsidRPr="00C661FF">
        <w:rPr>
          <w:rFonts w:ascii="Arial" w:eastAsia="Times New Roman" w:hAnsi="Arial" w:cs="Arial"/>
          <w:b/>
          <w:bCs/>
          <w:sz w:val="32"/>
          <w:szCs w:val="32"/>
          <w:rtl/>
          <w:lang w:eastAsia="de-DE" w:bidi="ar-EG"/>
        </w:rPr>
        <w:t xml:space="preserve"> نحو التنقل </w:t>
      </w:r>
      <w:r w:rsidR="00DC0DE4" w:rsidRPr="00C661FF">
        <w:rPr>
          <w:rFonts w:ascii="Arial" w:eastAsia="Times New Roman" w:hAnsi="Arial" w:cs="Arial"/>
          <w:b/>
          <w:bCs/>
          <w:sz w:val="32"/>
          <w:szCs w:val="32"/>
          <w:rtl/>
          <w:lang w:eastAsia="de-DE" w:bidi="ar-EG"/>
        </w:rPr>
        <w:t xml:space="preserve">الكهربائي </w:t>
      </w:r>
      <w:r w:rsidRPr="00C661FF">
        <w:rPr>
          <w:rFonts w:ascii="Arial" w:eastAsia="Times New Roman" w:hAnsi="Arial" w:cs="Arial"/>
          <w:b/>
          <w:bCs/>
          <w:sz w:val="32"/>
          <w:szCs w:val="32"/>
          <w:rtl/>
          <w:lang w:eastAsia="de-DE" w:bidi="ar-EG"/>
        </w:rPr>
        <w:t xml:space="preserve">في الشرق الأوسط </w:t>
      </w:r>
      <w:r w:rsidR="00A866B2" w:rsidRPr="00C661FF">
        <w:rPr>
          <w:rFonts w:ascii="Arial" w:eastAsia="Times New Roman" w:hAnsi="Arial" w:cs="Arial"/>
          <w:b/>
          <w:bCs/>
          <w:sz w:val="32"/>
          <w:szCs w:val="32"/>
          <w:rtl/>
          <w:lang w:eastAsia="de-DE" w:bidi="ar-EG"/>
        </w:rPr>
        <w:t>ب</w:t>
      </w:r>
      <w:r w:rsidRPr="00C661FF">
        <w:rPr>
          <w:rFonts w:ascii="Arial" w:eastAsia="Times New Roman" w:hAnsi="Arial" w:cs="Arial"/>
          <w:b/>
          <w:bCs/>
          <w:sz w:val="32"/>
          <w:szCs w:val="32"/>
          <w:rtl/>
          <w:lang w:eastAsia="de-DE" w:bidi="ar-EG"/>
        </w:rPr>
        <w:t>إطلاق بوابة معلومات أودي للسيارات الكهربائية</w:t>
      </w:r>
    </w:p>
    <w:p w14:paraId="45A2BB31" w14:textId="5A2B4A07" w:rsidR="00413151" w:rsidRPr="00C661FF"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397129B3" w14:textId="19C25038" w:rsidR="003F0D55" w:rsidRPr="00C661FF" w:rsidRDefault="00C147C7" w:rsidP="00F3260F">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 xml:space="preserve">في </w:t>
      </w:r>
      <w:r w:rsidR="00A866B2" w:rsidRPr="00C661FF">
        <w:rPr>
          <w:rFonts w:ascii="Arial" w:eastAsia="Times New Roman" w:hAnsi="Arial" w:cs="Arial"/>
          <w:rtl/>
          <w:lang w:eastAsia="de-DE" w:bidi="ar-EG"/>
        </w:rPr>
        <w:t>عالم</w:t>
      </w:r>
      <w:r w:rsidRPr="00C661FF">
        <w:rPr>
          <w:rFonts w:ascii="Arial" w:eastAsia="Times New Roman" w:hAnsi="Arial" w:cs="Arial"/>
          <w:rtl/>
          <w:lang w:eastAsia="de-DE" w:bidi="ar-EG"/>
        </w:rPr>
        <w:t xml:space="preserve"> السيارات الكهربائية سريع التطور، حيث </w:t>
      </w:r>
      <w:r w:rsidR="00A866B2" w:rsidRPr="00C661FF">
        <w:rPr>
          <w:rFonts w:ascii="Arial" w:eastAsia="Times New Roman" w:hAnsi="Arial" w:cs="Arial"/>
          <w:rtl/>
          <w:lang w:eastAsia="de-DE" w:bidi="ar-EG"/>
        </w:rPr>
        <w:t xml:space="preserve">تدخل </w:t>
      </w:r>
      <w:r w:rsidRPr="00C661FF">
        <w:rPr>
          <w:rFonts w:ascii="Arial" w:eastAsia="Times New Roman" w:hAnsi="Arial" w:cs="Arial"/>
          <w:rtl/>
          <w:lang w:eastAsia="de-DE" w:bidi="ar-EG"/>
        </w:rPr>
        <w:t>صناعة السيارات عصر</w:t>
      </w:r>
      <w:r w:rsidR="00A866B2" w:rsidRPr="00C661FF">
        <w:rPr>
          <w:rFonts w:ascii="Arial" w:eastAsia="Times New Roman" w:hAnsi="Arial" w:cs="Arial"/>
          <w:rtl/>
          <w:lang w:eastAsia="de-DE" w:bidi="ar-EG"/>
        </w:rPr>
        <w:t>اً</w:t>
      </w:r>
      <w:r w:rsidRPr="00C661FF">
        <w:rPr>
          <w:rFonts w:ascii="Arial" w:eastAsia="Times New Roman" w:hAnsi="Arial" w:cs="Arial"/>
          <w:rtl/>
          <w:lang w:eastAsia="de-DE" w:bidi="ar-EG"/>
        </w:rPr>
        <w:t xml:space="preserve"> جديد</w:t>
      </w:r>
      <w:r w:rsidR="00A866B2" w:rsidRPr="00C661FF">
        <w:rPr>
          <w:rFonts w:ascii="Arial" w:eastAsia="Times New Roman" w:hAnsi="Arial" w:cs="Arial"/>
          <w:rtl/>
          <w:lang w:eastAsia="de-DE" w:bidi="ar-EG"/>
        </w:rPr>
        <w:t>اً</w:t>
      </w:r>
      <w:r w:rsidRPr="00C661FF">
        <w:rPr>
          <w:rFonts w:ascii="Arial" w:eastAsia="Times New Roman" w:hAnsi="Arial" w:cs="Arial"/>
          <w:rtl/>
          <w:lang w:eastAsia="de-DE" w:bidi="ar-EG"/>
        </w:rPr>
        <w:t xml:space="preserve"> من التنقل المستدام، يحتل الابتكار مركز الصدارة. </w:t>
      </w:r>
      <w:r w:rsidR="00A866B2" w:rsidRPr="00C661FF">
        <w:rPr>
          <w:rFonts w:ascii="Arial" w:eastAsia="Times New Roman" w:hAnsi="Arial" w:cs="Arial"/>
          <w:rtl/>
          <w:lang w:eastAsia="de-DE" w:bidi="ar-EG"/>
        </w:rPr>
        <w:t>و</w:t>
      </w:r>
      <w:r w:rsidRPr="00C661FF">
        <w:rPr>
          <w:rFonts w:ascii="Arial" w:eastAsia="Times New Roman" w:hAnsi="Arial" w:cs="Arial"/>
          <w:rtl/>
          <w:lang w:eastAsia="de-DE" w:bidi="ar-EG"/>
        </w:rPr>
        <w:t>تستعد أودي مرة أخرى ل</w:t>
      </w:r>
      <w:r w:rsidR="00A866B2" w:rsidRPr="00C661FF">
        <w:rPr>
          <w:rFonts w:ascii="Arial" w:eastAsia="Times New Roman" w:hAnsi="Arial" w:cs="Arial"/>
          <w:rtl/>
          <w:lang w:eastAsia="de-DE" w:bidi="ar-EG"/>
        </w:rPr>
        <w:t xml:space="preserve">رسم ملامح </w:t>
      </w:r>
      <w:r w:rsidRPr="00C661FF">
        <w:rPr>
          <w:rFonts w:ascii="Arial" w:eastAsia="Times New Roman" w:hAnsi="Arial" w:cs="Arial"/>
          <w:rtl/>
          <w:lang w:eastAsia="de-DE" w:bidi="ar-EG"/>
        </w:rPr>
        <w:t xml:space="preserve">تجربة العملاء الرقمية من خلال </w:t>
      </w:r>
      <w:r w:rsidR="00A866B2" w:rsidRPr="00C661FF">
        <w:rPr>
          <w:rFonts w:ascii="Arial" w:eastAsia="Times New Roman" w:hAnsi="Arial" w:cs="Arial"/>
          <w:rtl/>
          <w:lang w:eastAsia="de-DE" w:bidi="ar-EG"/>
        </w:rPr>
        <w:t>"</w:t>
      </w:r>
      <w:r w:rsidRPr="00C661FF">
        <w:rPr>
          <w:rFonts w:ascii="Arial" w:eastAsia="Times New Roman" w:hAnsi="Arial" w:cs="Arial"/>
          <w:rtl/>
          <w:lang w:eastAsia="de-DE" w:bidi="ar-EG"/>
        </w:rPr>
        <w:t xml:space="preserve">بوابة </w:t>
      </w:r>
      <w:r w:rsidR="00A866B2" w:rsidRPr="00C661FF">
        <w:rPr>
          <w:rFonts w:ascii="Arial" w:eastAsia="Times New Roman" w:hAnsi="Arial" w:cs="Arial"/>
          <w:rtl/>
          <w:lang w:eastAsia="de-DE" w:bidi="ar-EG"/>
        </w:rPr>
        <w:t>معلومات أودي ل</w:t>
      </w:r>
      <w:r w:rsidRPr="00C661FF">
        <w:rPr>
          <w:rFonts w:ascii="Arial" w:eastAsia="Times New Roman" w:hAnsi="Arial" w:cs="Arial"/>
          <w:rtl/>
          <w:lang w:eastAsia="de-DE" w:bidi="ar-EG"/>
        </w:rPr>
        <w:t xml:space="preserve">لتنقل </w:t>
      </w:r>
      <w:r w:rsidR="00A866B2" w:rsidRPr="00C661FF">
        <w:rPr>
          <w:rFonts w:ascii="Arial" w:eastAsia="Times New Roman" w:hAnsi="Arial" w:cs="Arial"/>
          <w:rtl/>
          <w:lang w:eastAsia="de-DE" w:bidi="ar-EG"/>
        </w:rPr>
        <w:t>الكهربائي"،</w:t>
      </w:r>
      <w:r w:rsidRPr="00C661FF">
        <w:rPr>
          <w:rFonts w:ascii="Arial" w:eastAsia="Times New Roman" w:hAnsi="Arial" w:cs="Arial"/>
          <w:rtl/>
          <w:lang w:eastAsia="de-DE" w:bidi="ar-EG"/>
        </w:rPr>
        <w:t xml:space="preserve"> </w:t>
      </w:r>
      <w:r w:rsidR="00A866B2" w:rsidRPr="00C661FF">
        <w:rPr>
          <w:rFonts w:ascii="Arial" w:eastAsia="Times New Roman" w:hAnsi="Arial" w:cs="Arial"/>
          <w:rtl/>
          <w:lang w:eastAsia="de-DE" w:bidi="ar-EG"/>
        </w:rPr>
        <w:t xml:space="preserve">وهي </w:t>
      </w:r>
      <w:r w:rsidR="00507BC0" w:rsidRPr="00C661FF">
        <w:rPr>
          <w:rFonts w:ascii="Arial" w:eastAsia="Times New Roman" w:hAnsi="Arial" w:cs="Arial"/>
          <w:rtl/>
          <w:lang w:eastAsia="de-DE" w:bidi="ar-EG"/>
        </w:rPr>
        <w:t>موقع</w:t>
      </w:r>
      <w:r w:rsidRPr="00C661FF">
        <w:rPr>
          <w:rFonts w:ascii="Arial" w:eastAsia="Times New Roman" w:hAnsi="Arial" w:cs="Arial"/>
          <w:rtl/>
          <w:lang w:eastAsia="de-DE" w:bidi="ar-EG"/>
        </w:rPr>
        <w:t xml:space="preserve"> إلكتروني شامل </w:t>
      </w:r>
      <w:r w:rsidR="00507BC0" w:rsidRPr="00C661FF">
        <w:rPr>
          <w:rFonts w:ascii="Arial" w:eastAsia="Times New Roman" w:hAnsi="Arial" w:cs="Arial"/>
          <w:rtl/>
          <w:lang w:eastAsia="de-DE" w:bidi="ar-EG"/>
        </w:rPr>
        <w:t>ي</w:t>
      </w:r>
      <w:r w:rsidRPr="00C661FF">
        <w:rPr>
          <w:rFonts w:ascii="Arial" w:eastAsia="Times New Roman" w:hAnsi="Arial" w:cs="Arial"/>
          <w:rtl/>
          <w:lang w:eastAsia="de-DE" w:bidi="ar-EG"/>
        </w:rPr>
        <w:t xml:space="preserve">ركز على السيارات الكهربائية يمكن </w:t>
      </w:r>
      <w:r w:rsidR="00A866B2" w:rsidRPr="00C661FF">
        <w:rPr>
          <w:rFonts w:ascii="Arial" w:eastAsia="Times New Roman" w:hAnsi="Arial" w:cs="Arial"/>
          <w:rtl/>
          <w:lang w:eastAsia="de-DE" w:bidi="ar-EG"/>
        </w:rPr>
        <w:t xml:space="preserve">زيارته عبر الرابط </w:t>
      </w:r>
      <w:hyperlink r:id="rId8" w:history="1">
        <w:r w:rsidRPr="00C661FF">
          <w:rPr>
            <w:rStyle w:val="Hyperlink"/>
            <w:rFonts w:ascii="Arial" w:eastAsia="Times New Roman" w:hAnsi="Arial" w:cs="Arial"/>
            <w:sz w:val="22"/>
            <w:lang w:eastAsia="de-DE" w:bidi="ar-EG"/>
          </w:rPr>
          <w:t>audi-me.com/</w:t>
        </w:r>
        <w:proofErr w:type="spellStart"/>
        <w:r w:rsidRPr="00C661FF">
          <w:rPr>
            <w:rStyle w:val="Hyperlink"/>
            <w:rFonts w:ascii="Arial" w:eastAsia="Times New Roman" w:hAnsi="Arial" w:cs="Arial"/>
            <w:sz w:val="22"/>
            <w:lang w:eastAsia="de-DE" w:bidi="ar-EG"/>
          </w:rPr>
          <w:t>EVhub</w:t>
        </w:r>
        <w:proofErr w:type="spellEnd"/>
      </w:hyperlink>
      <w:r w:rsidR="00507BC0" w:rsidRPr="00C661FF">
        <w:rPr>
          <w:rFonts w:ascii="Arial" w:eastAsia="Times New Roman" w:hAnsi="Arial" w:cs="Arial"/>
          <w:rtl/>
          <w:lang w:eastAsia="de-DE" w:bidi="ar-EG"/>
        </w:rPr>
        <w:t>.</w:t>
      </w:r>
      <w:r w:rsidRPr="00C661FF">
        <w:rPr>
          <w:rFonts w:ascii="Arial" w:eastAsia="Times New Roman" w:hAnsi="Arial" w:cs="Arial"/>
          <w:rtl/>
          <w:lang w:eastAsia="de-DE" w:bidi="ar-EG"/>
        </w:rPr>
        <w:t xml:space="preserve"> </w:t>
      </w:r>
      <w:r w:rsidR="00A866B2" w:rsidRPr="00C661FF">
        <w:rPr>
          <w:rFonts w:ascii="Arial" w:eastAsia="Times New Roman" w:hAnsi="Arial" w:cs="Arial"/>
          <w:rtl/>
          <w:lang w:eastAsia="de-DE" w:bidi="ar-EG"/>
        </w:rPr>
        <w:t>و</w:t>
      </w:r>
      <w:r w:rsidR="00507BC0" w:rsidRPr="00C661FF">
        <w:rPr>
          <w:rFonts w:ascii="Arial" w:eastAsia="Times New Roman" w:hAnsi="Arial" w:cs="Arial"/>
          <w:rtl/>
          <w:lang w:eastAsia="de-DE" w:bidi="ar-EG"/>
        </w:rPr>
        <w:t xml:space="preserve">قد </w:t>
      </w:r>
      <w:r w:rsidR="00A866B2" w:rsidRPr="00C661FF">
        <w:rPr>
          <w:rFonts w:ascii="Arial" w:eastAsia="Times New Roman" w:hAnsi="Arial" w:cs="Arial"/>
          <w:rtl/>
          <w:lang w:eastAsia="de-DE" w:bidi="ar-EG"/>
        </w:rPr>
        <w:t>تم تصميم</w:t>
      </w:r>
      <w:r w:rsidR="00507BC0" w:rsidRPr="00C661FF">
        <w:rPr>
          <w:rFonts w:ascii="Arial" w:eastAsia="Times New Roman" w:hAnsi="Arial" w:cs="Arial"/>
          <w:rtl/>
          <w:lang w:eastAsia="de-DE" w:bidi="ar-EG"/>
        </w:rPr>
        <w:t xml:space="preserve"> الموقع</w:t>
      </w:r>
      <w:r w:rsidR="00A866B2"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 xml:space="preserve">لمساعدة العملاء على التكيف مع نمط </w:t>
      </w:r>
      <w:r w:rsidR="00A866B2" w:rsidRPr="00C661FF">
        <w:rPr>
          <w:rFonts w:ascii="Arial" w:eastAsia="Times New Roman" w:hAnsi="Arial" w:cs="Arial"/>
          <w:rtl/>
          <w:lang w:eastAsia="de-DE" w:bidi="ar-EG"/>
        </w:rPr>
        <w:t>ال</w:t>
      </w:r>
      <w:r w:rsidRPr="00C661FF">
        <w:rPr>
          <w:rFonts w:ascii="Arial" w:eastAsia="Times New Roman" w:hAnsi="Arial" w:cs="Arial"/>
          <w:rtl/>
          <w:lang w:eastAsia="de-DE" w:bidi="ar-EG"/>
        </w:rPr>
        <w:t>حيا</w:t>
      </w:r>
      <w:r w:rsidR="00A866B2" w:rsidRPr="00C661FF">
        <w:rPr>
          <w:rFonts w:ascii="Arial" w:eastAsia="Times New Roman" w:hAnsi="Arial" w:cs="Arial"/>
          <w:rtl/>
          <w:lang w:eastAsia="de-DE" w:bidi="ar-EG"/>
        </w:rPr>
        <w:t>ة</w:t>
      </w:r>
      <w:r w:rsidRPr="00C661FF">
        <w:rPr>
          <w:rFonts w:ascii="Arial" w:eastAsia="Times New Roman" w:hAnsi="Arial" w:cs="Arial"/>
          <w:rtl/>
          <w:lang w:eastAsia="de-DE" w:bidi="ar-EG"/>
        </w:rPr>
        <w:t xml:space="preserve"> الجديد </w:t>
      </w:r>
      <w:r w:rsidR="00A866B2" w:rsidRPr="00C661FF">
        <w:rPr>
          <w:rFonts w:ascii="Arial" w:eastAsia="Times New Roman" w:hAnsi="Arial" w:cs="Arial"/>
          <w:rtl/>
          <w:lang w:eastAsia="de-DE" w:bidi="ar-EG"/>
        </w:rPr>
        <w:t>الذي يعتمد على ا</w:t>
      </w:r>
      <w:r w:rsidRPr="00C661FF">
        <w:rPr>
          <w:rFonts w:ascii="Arial" w:eastAsia="Times New Roman" w:hAnsi="Arial" w:cs="Arial"/>
          <w:rtl/>
          <w:lang w:eastAsia="de-DE" w:bidi="ar-EG"/>
        </w:rPr>
        <w:t xml:space="preserve">لتنقل الكهربائي مع أودي، ومعرفة المزيد </w:t>
      </w:r>
      <w:r w:rsidR="00A866B2" w:rsidRPr="00C661FF">
        <w:rPr>
          <w:rFonts w:ascii="Arial" w:eastAsia="Times New Roman" w:hAnsi="Arial" w:cs="Arial"/>
          <w:rtl/>
          <w:lang w:eastAsia="de-DE" w:bidi="ar-EG"/>
        </w:rPr>
        <w:t xml:space="preserve">من المعلومات </w:t>
      </w:r>
      <w:r w:rsidRPr="00C661FF">
        <w:rPr>
          <w:rFonts w:ascii="Arial" w:eastAsia="Times New Roman" w:hAnsi="Arial" w:cs="Arial"/>
          <w:rtl/>
          <w:lang w:eastAsia="de-DE" w:bidi="ar-EG"/>
        </w:rPr>
        <w:t xml:space="preserve">عن السيارات الكهربائية، والعثور على سيارة أودي الكهربائية المثالية </w:t>
      </w:r>
      <w:r w:rsidR="00A866B2" w:rsidRPr="00C661FF">
        <w:rPr>
          <w:rFonts w:ascii="Arial" w:eastAsia="Times New Roman" w:hAnsi="Arial" w:cs="Arial"/>
          <w:rtl/>
          <w:lang w:eastAsia="de-DE" w:bidi="ar-EG"/>
        </w:rPr>
        <w:t xml:space="preserve">لهم، </w:t>
      </w:r>
      <w:r w:rsidRPr="00C661FF">
        <w:rPr>
          <w:rFonts w:ascii="Arial" w:eastAsia="Times New Roman" w:hAnsi="Arial" w:cs="Arial"/>
          <w:rtl/>
          <w:lang w:eastAsia="de-DE" w:bidi="ar-EG"/>
        </w:rPr>
        <w:t>واستكشاف كيفية</w:t>
      </w:r>
      <w:r w:rsidR="00A866B2"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 xml:space="preserve">تحقيق أقصى استفادة من مستقبل </w:t>
      </w:r>
      <w:r w:rsidR="00A866B2" w:rsidRPr="00C661FF">
        <w:rPr>
          <w:rFonts w:ascii="Arial" w:eastAsia="Times New Roman" w:hAnsi="Arial" w:cs="Arial"/>
          <w:rtl/>
          <w:lang w:eastAsia="de-DE" w:bidi="ar-EG"/>
        </w:rPr>
        <w:t xml:space="preserve">التنقل </w:t>
      </w:r>
      <w:r w:rsidRPr="00C661FF">
        <w:rPr>
          <w:rFonts w:ascii="Arial" w:eastAsia="Times New Roman" w:hAnsi="Arial" w:cs="Arial"/>
          <w:rtl/>
          <w:lang w:eastAsia="de-DE" w:bidi="ar-EG"/>
        </w:rPr>
        <w:t>الكهربائي.</w:t>
      </w:r>
    </w:p>
    <w:p w14:paraId="16E1F2F9" w14:textId="77777777" w:rsidR="003F0D55" w:rsidRPr="00C661FF" w:rsidRDefault="003F0D55" w:rsidP="003F0D55">
      <w:pPr>
        <w:autoSpaceDE w:val="0"/>
        <w:autoSpaceDN w:val="0"/>
        <w:bidi/>
        <w:spacing w:after="0" w:line="360" w:lineRule="auto"/>
        <w:ind w:right="112"/>
        <w:jc w:val="both"/>
        <w:rPr>
          <w:rFonts w:ascii="Arial" w:eastAsia="Times New Roman" w:hAnsi="Arial" w:cs="Arial"/>
          <w:lang w:eastAsia="de-DE" w:bidi="ar-EG"/>
        </w:rPr>
      </w:pPr>
    </w:p>
    <w:p w14:paraId="0A3A0DD7" w14:textId="5A9797A1" w:rsidR="004367EC" w:rsidRPr="00C661FF" w:rsidRDefault="00966B92" w:rsidP="00F3260F">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و</w:t>
      </w:r>
      <w:r w:rsidR="00507BC0" w:rsidRPr="00C661FF">
        <w:rPr>
          <w:rFonts w:ascii="Arial" w:eastAsia="Times New Roman" w:hAnsi="Arial" w:cs="Arial"/>
          <w:rtl/>
          <w:lang w:eastAsia="de-DE" w:bidi="ar-EG"/>
        </w:rPr>
        <w:t>ي</w:t>
      </w:r>
      <w:r w:rsidRPr="00C661FF">
        <w:rPr>
          <w:rFonts w:ascii="Arial" w:eastAsia="Times New Roman" w:hAnsi="Arial" w:cs="Arial"/>
          <w:rtl/>
          <w:lang w:eastAsia="de-DE" w:bidi="ar-EG"/>
        </w:rPr>
        <w:t xml:space="preserve">عتبر </w:t>
      </w:r>
      <w:r w:rsidR="00507BC0" w:rsidRPr="00C661FF">
        <w:rPr>
          <w:rFonts w:ascii="Arial" w:eastAsia="Times New Roman" w:hAnsi="Arial" w:cs="Arial"/>
          <w:rtl/>
          <w:lang w:eastAsia="de-DE" w:bidi="ar-EG"/>
        </w:rPr>
        <w:t xml:space="preserve">الموقع الإلكتروني </w:t>
      </w:r>
      <w:r w:rsidRPr="00C661FF">
        <w:rPr>
          <w:rFonts w:ascii="Arial" w:eastAsia="Times New Roman" w:hAnsi="Arial" w:cs="Arial"/>
          <w:rtl/>
          <w:lang w:eastAsia="de-DE" w:bidi="ar-EG"/>
        </w:rPr>
        <w:t xml:space="preserve">الجديد </w:t>
      </w:r>
      <w:r w:rsidR="00C147C7" w:rsidRPr="00C661FF">
        <w:rPr>
          <w:rFonts w:ascii="Arial" w:eastAsia="Times New Roman" w:hAnsi="Arial" w:cs="Arial"/>
          <w:rtl/>
          <w:lang w:eastAsia="de-DE" w:bidi="ar-EG"/>
        </w:rPr>
        <w:t xml:space="preserve">بمثابة وجهة شاملة ومتكاملة مصممة لتثقيف العملاء المحتملين والحاليين حول المزايا والجوانب العملية </w:t>
      </w:r>
      <w:r w:rsidRPr="00C661FF">
        <w:rPr>
          <w:rFonts w:ascii="Arial" w:eastAsia="Times New Roman" w:hAnsi="Arial" w:cs="Arial"/>
          <w:rtl/>
          <w:lang w:eastAsia="de-DE" w:bidi="ar-EG"/>
        </w:rPr>
        <w:t>ل</w:t>
      </w:r>
      <w:r w:rsidR="00C147C7" w:rsidRPr="00C661FF">
        <w:rPr>
          <w:rFonts w:ascii="Arial" w:eastAsia="Times New Roman" w:hAnsi="Arial" w:cs="Arial"/>
          <w:rtl/>
          <w:lang w:eastAsia="de-DE" w:bidi="ar-EG"/>
        </w:rPr>
        <w:t>لسيار</w:t>
      </w:r>
      <w:r w:rsidRPr="00C661FF">
        <w:rPr>
          <w:rFonts w:ascii="Arial" w:eastAsia="Times New Roman" w:hAnsi="Arial" w:cs="Arial"/>
          <w:rtl/>
          <w:lang w:eastAsia="de-DE" w:bidi="ar-EG"/>
        </w:rPr>
        <w:t>ات</w:t>
      </w:r>
      <w:r w:rsidR="00C147C7" w:rsidRPr="00C661FF">
        <w:rPr>
          <w:rFonts w:ascii="Arial" w:eastAsia="Times New Roman" w:hAnsi="Arial" w:cs="Arial"/>
          <w:rtl/>
          <w:lang w:eastAsia="de-DE" w:bidi="ar-EG"/>
        </w:rPr>
        <w:t xml:space="preserve"> الكهربائية.</w:t>
      </w:r>
    </w:p>
    <w:p w14:paraId="7031B450" w14:textId="77777777" w:rsidR="004367EC" w:rsidRPr="00C661FF" w:rsidRDefault="004367EC" w:rsidP="004367EC">
      <w:pPr>
        <w:autoSpaceDE w:val="0"/>
        <w:autoSpaceDN w:val="0"/>
        <w:bidi/>
        <w:spacing w:after="0" w:line="360" w:lineRule="auto"/>
        <w:ind w:right="112"/>
        <w:jc w:val="both"/>
        <w:rPr>
          <w:rFonts w:ascii="Arial" w:eastAsia="Times New Roman" w:hAnsi="Arial" w:cs="Arial"/>
          <w:rtl/>
          <w:lang w:eastAsia="de-DE" w:bidi="ar-EG"/>
        </w:rPr>
      </w:pPr>
    </w:p>
    <w:p w14:paraId="360370B6" w14:textId="7DEB5A41" w:rsidR="00A313E1" w:rsidRPr="00C661FF" w:rsidRDefault="00966B92" w:rsidP="00F3260F">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وت</w:t>
      </w:r>
      <w:r w:rsidR="00C147C7" w:rsidRPr="00C661FF">
        <w:rPr>
          <w:rFonts w:ascii="Arial" w:eastAsia="Times New Roman" w:hAnsi="Arial" w:cs="Arial"/>
          <w:rtl/>
          <w:lang w:eastAsia="de-DE" w:bidi="ar-EG"/>
        </w:rPr>
        <w:t xml:space="preserve">هدف </w:t>
      </w:r>
      <w:r w:rsidR="007A1331" w:rsidRPr="00C661FF">
        <w:rPr>
          <w:rFonts w:ascii="Arial" w:eastAsia="Times New Roman" w:hAnsi="Arial" w:cs="Arial"/>
          <w:rtl/>
          <w:lang w:eastAsia="de-DE" w:bidi="ar-EG"/>
        </w:rPr>
        <w:t xml:space="preserve">هذه </w:t>
      </w:r>
      <w:r w:rsidRPr="00C661FF">
        <w:rPr>
          <w:rFonts w:ascii="Arial" w:eastAsia="Times New Roman" w:hAnsi="Arial" w:cs="Arial"/>
          <w:rtl/>
          <w:lang w:eastAsia="de-DE" w:bidi="ar-EG"/>
        </w:rPr>
        <w:t>ا</w:t>
      </w:r>
      <w:r w:rsidR="00C147C7" w:rsidRPr="00C661FF">
        <w:rPr>
          <w:rFonts w:ascii="Arial" w:eastAsia="Times New Roman" w:hAnsi="Arial" w:cs="Arial"/>
          <w:rtl/>
          <w:lang w:eastAsia="de-DE" w:bidi="ar-EG"/>
        </w:rPr>
        <w:t xml:space="preserve">لمنصة </w:t>
      </w:r>
      <w:r w:rsidRPr="00C661FF">
        <w:rPr>
          <w:rFonts w:ascii="Arial" w:eastAsia="Times New Roman" w:hAnsi="Arial" w:cs="Arial"/>
          <w:rtl/>
          <w:lang w:eastAsia="de-DE" w:bidi="ar-EG"/>
        </w:rPr>
        <w:t xml:space="preserve">إلى </w:t>
      </w:r>
      <w:r w:rsidR="00C147C7" w:rsidRPr="00C661FF">
        <w:rPr>
          <w:rFonts w:ascii="Arial" w:eastAsia="Times New Roman" w:hAnsi="Arial" w:cs="Arial"/>
          <w:rtl/>
          <w:lang w:eastAsia="de-DE" w:bidi="ar-EG"/>
        </w:rPr>
        <w:t xml:space="preserve">توضيح النقاط الرئيسية المحيطة </w:t>
      </w:r>
      <w:r w:rsidRPr="00C661FF">
        <w:rPr>
          <w:rFonts w:ascii="Arial" w:eastAsia="Times New Roman" w:hAnsi="Arial" w:cs="Arial"/>
          <w:rtl/>
          <w:lang w:eastAsia="de-DE" w:bidi="ar-EG"/>
        </w:rPr>
        <w:t xml:space="preserve">بالتحول </w:t>
      </w:r>
      <w:r w:rsidR="00C147C7" w:rsidRPr="00C661FF">
        <w:rPr>
          <w:rFonts w:ascii="Arial" w:eastAsia="Times New Roman" w:hAnsi="Arial" w:cs="Arial"/>
          <w:rtl/>
          <w:lang w:eastAsia="de-DE" w:bidi="ar-EG"/>
        </w:rPr>
        <w:t xml:space="preserve">من </w:t>
      </w:r>
      <w:r w:rsidRPr="00C661FF">
        <w:rPr>
          <w:rFonts w:ascii="Arial" w:eastAsia="Times New Roman" w:hAnsi="Arial" w:cs="Arial"/>
          <w:rtl/>
          <w:lang w:eastAsia="de-DE" w:bidi="ar-EG"/>
        </w:rPr>
        <w:t xml:space="preserve">السيارات </w:t>
      </w:r>
      <w:r w:rsidR="00C147C7" w:rsidRPr="00C661FF">
        <w:rPr>
          <w:rFonts w:ascii="Arial" w:eastAsia="Times New Roman" w:hAnsi="Arial" w:cs="Arial"/>
          <w:rtl/>
          <w:lang w:eastAsia="de-DE" w:bidi="ar-EG"/>
        </w:rPr>
        <w:t>التقليدية ذات محرك الاحتراق الداخلي إلى السيارات الكهربائية</w:t>
      </w:r>
      <w:r w:rsidRPr="00C661FF">
        <w:rPr>
          <w:rFonts w:ascii="Arial" w:eastAsia="Times New Roman" w:hAnsi="Arial" w:cs="Arial"/>
          <w:rtl/>
          <w:lang w:eastAsia="de-DE" w:bidi="ar-EG"/>
        </w:rPr>
        <w:t>، ما</w:t>
      </w:r>
      <w:r w:rsidR="00C147C7" w:rsidRPr="00C661FF">
        <w:rPr>
          <w:rFonts w:ascii="Arial" w:eastAsia="Times New Roman" w:hAnsi="Arial" w:cs="Arial"/>
          <w:rtl/>
          <w:lang w:eastAsia="de-DE" w:bidi="ar-EG"/>
        </w:rPr>
        <w:t xml:space="preserve"> يضمن أن العملاء الحاليين والمحتملين على اطلاع جيد </w:t>
      </w:r>
      <w:r w:rsidRPr="00C661FF">
        <w:rPr>
          <w:rFonts w:ascii="Arial" w:eastAsia="Times New Roman" w:hAnsi="Arial" w:cs="Arial"/>
          <w:rtl/>
          <w:lang w:eastAsia="de-DE" w:bidi="ar-EG"/>
        </w:rPr>
        <w:t xml:space="preserve">فيما يتعلق بهذه الخطوة، بحيث يتخذونها </w:t>
      </w:r>
      <w:r w:rsidR="00C147C7" w:rsidRPr="00C661FF">
        <w:rPr>
          <w:rFonts w:ascii="Arial" w:eastAsia="Times New Roman" w:hAnsi="Arial" w:cs="Arial"/>
          <w:rtl/>
          <w:lang w:eastAsia="de-DE" w:bidi="ar-EG"/>
        </w:rPr>
        <w:t xml:space="preserve">بثقة </w:t>
      </w:r>
      <w:r w:rsidRPr="00C661FF">
        <w:rPr>
          <w:rFonts w:ascii="Arial" w:eastAsia="Times New Roman" w:hAnsi="Arial" w:cs="Arial"/>
          <w:rtl/>
          <w:lang w:eastAsia="de-DE" w:bidi="ar-EG"/>
        </w:rPr>
        <w:t>كبيرة</w:t>
      </w:r>
      <w:r w:rsidR="00C147C7" w:rsidRPr="00C661FF">
        <w:rPr>
          <w:rFonts w:ascii="Arial" w:eastAsia="Times New Roman" w:hAnsi="Arial" w:cs="Arial"/>
          <w:rtl/>
          <w:lang w:eastAsia="de-DE" w:bidi="ar-EG"/>
        </w:rPr>
        <w:t xml:space="preserve">. </w:t>
      </w:r>
      <w:r w:rsidR="00DE1799" w:rsidRPr="00C661FF">
        <w:rPr>
          <w:rFonts w:ascii="Arial" w:eastAsia="Times New Roman" w:hAnsi="Arial" w:cs="Arial"/>
          <w:rtl/>
          <w:lang w:eastAsia="de-DE" w:bidi="ar-EG"/>
        </w:rPr>
        <w:t xml:space="preserve">وتسعى المنصة </w:t>
      </w:r>
      <w:r w:rsidR="00C147C7" w:rsidRPr="00C661FF">
        <w:rPr>
          <w:rFonts w:ascii="Arial" w:eastAsia="Times New Roman" w:hAnsi="Arial" w:cs="Arial"/>
          <w:rtl/>
          <w:lang w:eastAsia="de-DE" w:bidi="ar-EG"/>
        </w:rPr>
        <w:t xml:space="preserve">إلى توفير فهم واضح للمزايا المهمة التي </w:t>
      </w:r>
      <w:r w:rsidR="00DE1799" w:rsidRPr="00C661FF">
        <w:rPr>
          <w:rFonts w:ascii="Arial" w:eastAsia="Times New Roman" w:hAnsi="Arial" w:cs="Arial"/>
          <w:rtl/>
          <w:lang w:eastAsia="de-DE" w:bidi="ar-EG"/>
        </w:rPr>
        <w:t xml:space="preserve">تقدمها </w:t>
      </w:r>
      <w:r w:rsidR="00C147C7" w:rsidRPr="00C661FF">
        <w:rPr>
          <w:rFonts w:ascii="Arial" w:eastAsia="Times New Roman" w:hAnsi="Arial" w:cs="Arial"/>
          <w:rtl/>
          <w:lang w:eastAsia="de-DE" w:bidi="ar-EG"/>
        </w:rPr>
        <w:t xml:space="preserve">السيارات الكهربائية، </w:t>
      </w:r>
      <w:r w:rsidR="00DE1799" w:rsidRPr="00C661FF">
        <w:rPr>
          <w:rFonts w:ascii="Arial" w:eastAsia="Times New Roman" w:hAnsi="Arial" w:cs="Arial"/>
          <w:rtl/>
          <w:lang w:eastAsia="de-DE" w:bidi="ar-EG"/>
        </w:rPr>
        <w:t xml:space="preserve">مع </w:t>
      </w:r>
      <w:r w:rsidR="00C147C7" w:rsidRPr="00C661FF">
        <w:rPr>
          <w:rFonts w:ascii="Arial" w:eastAsia="Times New Roman" w:hAnsi="Arial" w:cs="Arial"/>
          <w:rtl/>
          <w:lang w:eastAsia="de-DE" w:bidi="ar-EG"/>
        </w:rPr>
        <w:t xml:space="preserve">تعزيز الشعور </w:t>
      </w:r>
      <w:r w:rsidR="00DE1799" w:rsidRPr="00C661FF">
        <w:rPr>
          <w:rFonts w:ascii="Arial" w:eastAsia="Times New Roman" w:hAnsi="Arial" w:cs="Arial"/>
          <w:rtl/>
          <w:lang w:eastAsia="de-DE" w:bidi="ar-EG"/>
        </w:rPr>
        <w:t>ب</w:t>
      </w:r>
      <w:r w:rsidR="00C147C7" w:rsidRPr="00C661FF">
        <w:rPr>
          <w:rFonts w:ascii="Arial" w:eastAsia="Times New Roman" w:hAnsi="Arial" w:cs="Arial"/>
          <w:rtl/>
          <w:lang w:eastAsia="de-DE" w:bidi="ar-EG"/>
        </w:rPr>
        <w:t xml:space="preserve">التمكين </w:t>
      </w:r>
      <w:r w:rsidR="00DE1799" w:rsidRPr="00C661FF">
        <w:rPr>
          <w:rFonts w:ascii="Arial" w:eastAsia="Times New Roman" w:hAnsi="Arial" w:cs="Arial"/>
          <w:rtl/>
          <w:lang w:eastAsia="de-DE" w:bidi="ar-EG"/>
        </w:rPr>
        <w:t>وسهولة اتخاذ خطوة التحول لدى الأشخاص الراغبين في اتخاذها</w:t>
      </w:r>
      <w:r w:rsidR="00C147C7" w:rsidRPr="00C661FF">
        <w:rPr>
          <w:rFonts w:ascii="Arial" w:eastAsia="Times New Roman" w:hAnsi="Arial" w:cs="Arial"/>
          <w:rtl/>
          <w:lang w:eastAsia="de-DE" w:bidi="ar-EG"/>
        </w:rPr>
        <w:t>.</w:t>
      </w:r>
    </w:p>
    <w:p w14:paraId="5F035250" w14:textId="1D79C0C0" w:rsidR="005A1CC6" w:rsidRPr="00C661FF"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62E438A0" w14:textId="477350B0" w:rsidR="005A1CC6" w:rsidRPr="00C661FF" w:rsidRDefault="00F43BDC" w:rsidP="005A1CC6">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و</w:t>
      </w:r>
      <w:r w:rsidR="007A1331" w:rsidRPr="00C661FF">
        <w:rPr>
          <w:rFonts w:ascii="Arial" w:eastAsia="Times New Roman" w:hAnsi="Arial" w:cs="Arial"/>
          <w:rtl/>
          <w:lang w:eastAsia="de-DE" w:bidi="ar-EG"/>
        </w:rPr>
        <w:t>ي</w:t>
      </w:r>
      <w:r w:rsidRPr="00C661FF">
        <w:rPr>
          <w:rFonts w:ascii="Arial" w:eastAsia="Times New Roman" w:hAnsi="Arial" w:cs="Arial"/>
          <w:rtl/>
          <w:lang w:eastAsia="de-DE" w:bidi="ar-EG"/>
        </w:rPr>
        <w:t xml:space="preserve">وفر </w:t>
      </w:r>
      <w:r w:rsidR="007A1331" w:rsidRPr="00C661FF">
        <w:rPr>
          <w:rFonts w:ascii="Arial" w:eastAsia="Times New Roman" w:hAnsi="Arial" w:cs="Arial"/>
          <w:rtl/>
          <w:lang w:eastAsia="de-DE" w:bidi="ar-EG"/>
        </w:rPr>
        <w:t xml:space="preserve">الموقع الإلكتروني </w:t>
      </w:r>
      <w:r w:rsidR="00C147C7" w:rsidRPr="00C661FF">
        <w:rPr>
          <w:rFonts w:ascii="Arial" w:eastAsia="Times New Roman" w:hAnsi="Arial" w:cs="Arial"/>
          <w:rtl/>
          <w:lang w:eastAsia="de-DE" w:bidi="ar-EG"/>
        </w:rPr>
        <w:t>أداة متطورة لمقارنة التكاليف</w:t>
      </w:r>
      <w:r w:rsidRPr="00C661FF">
        <w:rPr>
          <w:rFonts w:ascii="Arial" w:eastAsia="Times New Roman" w:hAnsi="Arial" w:cs="Arial"/>
          <w:rtl/>
          <w:lang w:eastAsia="de-DE" w:bidi="ar-EG"/>
        </w:rPr>
        <w:t xml:space="preserve"> </w:t>
      </w:r>
      <w:r w:rsidR="00C147C7" w:rsidRPr="00C661FF">
        <w:rPr>
          <w:rFonts w:ascii="Arial" w:eastAsia="Times New Roman" w:hAnsi="Arial" w:cs="Arial"/>
          <w:rtl/>
          <w:lang w:eastAsia="de-DE" w:bidi="ar-EG"/>
        </w:rPr>
        <w:t xml:space="preserve">تتيح للمستخدمين إجراء مقارنة مباشرة بين سيارات </w:t>
      </w:r>
      <w:r w:rsidRPr="00C661FF">
        <w:rPr>
          <w:rFonts w:ascii="Arial" w:eastAsia="Times New Roman" w:hAnsi="Arial" w:cs="Arial"/>
          <w:rtl/>
          <w:lang w:eastAsia="de-DE" w:bidi="ar-EG"/>
        </w:rPr>
        <w:t xml:space="preserve">أودي بمحركات الاحتراق الداخلي </w:t>
      </w:r>
      <w:r w:rsidR="00C147C7" w:rsidRPr="00C661FF">
        <w:rPr>
          <w:rFonts w:ascii="Arial" w:eastAsia="Times New Roman" w:hAnsi="Arial" w:cs="Arial"/>
          <w:rtl/>
          <w:lang w:eastAsia="de-DE" w:bidi="ar-EG"/>
        </w:rPr>
        <w:t>و</w:t>
      </w:r>
      <w:r w:rsidRPr="00C661FF">
        <w:rPr>
          <w:rFonts w:ascii="Arial" w:eastAsia="Times New Roman" w:hAnsi="Arial" w:cs="Arial"/>
          <w:rtl/>
          <w:lang w:eastAsia="de-DE" w:bidi="ar-EG"/>
        </w:rPr>
        <w:t xml:space="preserve">سيارات </w:t>
      </w:r>
      <w:r w:rsidR="00C147C7" w:rsidRPr="00C661FF">
        <w:rPr>
          <w:rFonts w:ascii="Arial" w:eastAsia="Times New Roman" w:hAnsi="Arial" w:cs="Arial"/>
          <w:lang w:eastAsia="de-DE" w:bidi="ar-EG"/>
        </w:rPr>
        <w:t>e-</w:t>
      </w:r>
      <w:proofErr w:type="spellStart"/>
      <w:r w:rsidR="00C147C7" w:rsidRPr="00C661FF">
        <w:rPr>
          <w:rFonts w:ascii="Arial" w:eastAsia="Times New Roman" w:hAnsi="Arial" w:cs="Arial"/>
          <w:lang w:eastAsia="de-DE" w:bidi="ar-EG"/>
        </w:rPr>
        <w:t>tron</w:t>
      </w:r>
      <w:proofErr w:type="spellEnd"/>
      <w:r w:rsidRPr="00C661FF">
        <w:rPr>
          <w:rFonts w:ascii="Arial" w:eastAsia="Times New Roman" w:hAnsi="Arial" w:cs="Arial"/>
          <w:rtl/>
          <w:lang w:eastAsia="de-DE" w:bidi="ar-EG"/>
        </w:rPr>
        <w:t xml:space="preserve"> الكهربائية</w:t>
      </w:r>
      <w:r w:rsidR="00C147C7"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و</w:t>
      </w:r>
      <w:r w:rsidR="00C147C7" w:rsidRPr="00C661FF">
        <w:rPr>
          <w:rFonts w:ascii="Arial" w:eastAsia="Times New Roman" w:hAnsi="Arial" w:cs="Arial"/>
          <w:rtl/>
          <w:lang w:eastAsia="de-DE" w:bidi="ar-EG"/>
        </w:rPr>
        <w:t xml:space="preserve">من خلال تقديم </w:t>
      </w:r>
      <w:r w:rsidRPr="00C661FF">
        <w:rPr>
          <w:rFonts w:ascii="Arial" w:eastAsia="Times New Roman" w:hAnsi="Arial" w:cs="Arial"/>
          <w:rtl/>
          <w:lang w:eastAsia="de-DE" w:bidi="ar-EG"/>
        </w:rPr>
        <w:t xml:space="preserve">صورة </w:t>
      </w:r>
      <w:r w:rsidR="00C147C7" w:rsidRPr="00C661FF">
        <w:rPr>
          <w:rFonts w:ascii="Arial" w:eastAsia="Times New Roman" w:hAnsi="Arial" w:cs="Arial"/>
          <w:rtl/>
          <w:lang w:eastAsia="de-DE" w:bidi="ar-EG"/>
        </w:rPr>
        <w:t>تفصيلي</w:t>
      </w:r>
      <w:r w:rsidRPr="00C661FF">
        <w:rPr>
          <w:rFonts w:ascii="Arial" w:eastAsia="Times New Roman" w:hAnsi="Arial" w:cs="Arial"/>
          <w:rtl/>
          <w:lang w:eastAsia="de-DE" w:bidi="ar-EG"/>
        </w:rPr>
        <w:t>ة</w:t>
      </w:r>
      <w:r w:rsidR="00C147C7"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 xml:space="preserve">عن </w:t>
      </w:r>
      <w:r w:rsidR="00C147C7" w:rsidRPr="00C661FF">
        <w:rPr>
          <w:rFonts w:ascii="Arial" w:eastAsia="Times New Roman" w:hAnsi="Arial" w:cs="Arial"/>
          <w:rtl/>
          <w:lang w:eastAsia="de-DE" w:bidi="ar-EG"/>
        </w:rPr>
        <w:t xml:space="preserve">تكاليف </w:t>
      </w:r>
      <w:r w:rsidRPr="00C661FF">
        <w:rPr>
          <w:rFonts w:ascii="Arial" w:eastAsia="Times New Roman" w:hAnsi="Arial" w:cs="Arial"/>
          <w:rtl/>
          <w:lang w:eastAsia="de-DE" w:bidi="ar-EG"/>
        </w:rPr>
        <w:t>السيارة خلال دورة حياتها</w:t>
      </w:r>
      <w:r w:rsidR="00C147C7" w:rsidRPr="00C661FF">
        <w:rPr>
          <w:rFonts w:ascii="Arial" w:eastAsia="Times New Roman" w:hAnsi="Arial" w:cs="Arial"/>
          <w:rtl/>
          <w:lang w:eastAsia="de-DE" w:bidi="ar-EG"/>
        </w:rPr>
        <w:t xml:space="preserve">، بما في ذلك الصيانة والخدمة والتزود بالوقود/الشحن والنفقات التشغيلية، يمكن للمشترين المحتملين الآن اتخاذ قرارات مستنيرة تتماشى مع ميزانيتهم ومعاييرهم. </w:t>
      </w:r>
      <w:r w:rsidRPr="00C661FF">
        <w:rPr>
          <w:rFonts w:ascii="Arial" w:eastAsia="Times New Roman" w:hAnsi="Arial" w:cs="Arial"/>
          <w:rtl/>
          <w:lang w:eastAsia="de-DE" w:bidi="ar-EG"/>
        </w:rPr>
        <w:t>و</w:t>
      </w:r>
      <w:r w:rsidR="00C147C7" w:rsidRPr="00C661FF">
        <w:rPr>
          <w:rFonts w:ascii="Arial" w:eastAsia="Times New Roman" w:hAnsi="Arial" w:cs="Arial"/>
          <w:rtl/>
          <w:lang w:eastAsia="de-DE" w:bidi="ar-EG"/>
        </w:rPr>
        <w:t>تعمل هذه الميزة المبتكرة على تعزيز تجربة المستخدم</w:t>
      </w:r>
      <w:r w:rsidRPr="00C661FF">
        <w:rPr>
          <w:rFonts w:ascii="Arial" w:eastAsia="Times New Roman" w:hAnsi="Arial" w:cs="Arial"/>
          <w:rtl/>
          <w:lang w:eastAsia="de-DE" w:bidi="ar-EG"/>
        </w:rPr>
        <w:t>ين</w:t>
      </w:r>
      <w:r w:rsidR="00C147C7"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 xml:space="preserve">مع </w:t>
      </w:r>
      <w:r w:rsidR="00C147C7" w:rsidRPr="00C661FF">
        <w:rPr>
          <w:rFonts w:ascii="Arial" w:eastAsia="Times New Roman" w:hAnsi="Arial" w:cs="Arial"/>
          <w:rtl/>
          <w:lang w:eastAsia="de-DE" w:bidi="ar-EG"/>
        </w:rPr>
        <w:t>تمكين</w:t>
      </w:r>
      <w:r w:rsidRPr="00C661FF">
        <w:rPr>
          <w:rFonts w:ascii="Arial" w:eastAsia="Times New Roman" w:hAnsi="Arial" w:cs="Arial"/>
          <w:rtl/>
          <w:lang w:eastAsia="de-DE" w:bidi="ar-EG"/>
        </w:rPr>
        <w:t>هم</w:t>
      </w:r>
      <w:r w:rsidR="00C147C7" w:rsidRPr="00C661FF">
        <w:rPr>
          <w:rFonts w:ascii="Arial" w:eastAsia="Times New Roman" w:hAnsi="Arial" w:cs="Arial"/>
          <w:rtl/>
          <w:lang w:eastAsia="de-DE" w:bidi="ar-EG"/>
        </w:rPr>
        <w:t xml:space="preserve"> من اتخاذ الخيارات التي تناسب تفضيلاتهم واعتباراتهم المالية.</w:t>
      </w:r>
    </w:p>
    <w:p w14:paraId="72D45DC7" w14:textId="581E8384" w:rsidR="005A1CC6" w:rsidRPr="00C661FF"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25A85245" w14:textId="42D7C3B0" w:rsidR="005A1CC6" w:rsidRPr="00C661FF" w:rsidRDefault="00C147C7" w:rsidP="005A1CC6">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 xml:space="preserve">إضافة إلى ذلك، </w:t>
      </w:r>
      <w:r w:rsidR="00F43BDC" w:rsidRPr="00C661FF">
        <w:rPr>
          <w:rFonts w:ascii="Arial" w:eastAsia="Times New Roman" w:hAnsi="Arial" w:cs="Arial"/>
          <w:rtl/>
          <w:lang w:eastAsia="de-DE" w:bidi="ar-EG"/>
        </w:rPr>
        <w:t>تت</w:t>
      </w:r>
      <w:r w:rsidRPr="00C661FF">
        <w:rPr>
          <w:rFonts w:ascii="Arial" w:eastAsia="Times New Roman" w:hAnsi="Arial" w:cs="Arial"/>
          <w:rtl/>
          <w:lang w:eastAsia="de-DE" w:bidi="ar-EG"/>
        </w:rPr>
        <w:t xml:space="preserve">وفر العديد من </w:t>
      </w:r>
      <w:r w:rsidR="00F43BDC" w:rsidRPr="00C661FF">
        <w:rPr>
          <w:rFonts w:ascii="Arial" w:eastAsia="Times New Roman" w:hAnsi="Arial" w:cs="Arial"/>
          <w:rtl/>
          <w:lang w:eastAsia="de-DE" w:bidi="ar-EG"/>
        </w:rPr>
        <w:t xml:space="preserve">المزايا </w:t>
      </w:r>
      <w:r w:rsidRPr="00C661FF">
        <w:rPr>
          <w:rFonts w:ascii="Arial" w:eastAsia="Times New Roman" w:hAnsi="Arial" w:cs="Arial"/>
          <w:rtl/>
          <w:lang w:eastAsia="de-DE" w:bidi="ar-EG"/>
        </w:rPr>
        <w:t>الأخرى المصممة لتعزيز تجربة المستخدم</w:t>
      </w:r>
      <w:r w:rsidR="00F43BDC" w:rsidRPr="00C661FF">
        <w:rPr>
          <w:rFonts w:ascii="Arial" w:eastAsia="Times New Roman" w:hAnsi="Arial" w:cs="Arial"/>
          <w:rtl/>
          <w:lang w:eastAsia="de-DE" w:bidi="ar-EG"/>
        </w:rPr>
        <w:t>ين، منها</w:t>
      </w:r>
      <w:r w:rsidRPr="00C661FF">
        <w:rPr>
          <w:rFonts w:ascii="Arial" w:eastAsia="Times New Roman" w:hAnsi="Arial" w:cs="Arial"/>
          <w:rtl/>
          <w:lang w:eastAsia="de-DE" w:bidi="ar-EG"/>
        </w:rPr>
        <w:t xml:space="preserve"> </w:t>
      </w:r>
      <w:r w:rsidR="00F43BDC" w:rsidRPr="00C661FF">
        <w:rPr>
          <w:rFonts w:ascii="Arial" w:eastAsia="Times New Roman" w:hAnsi="Arial" w:cs="Arial"/>
          <w:rtl/>
          <w:lang w:eastAsia="de-DE" w:bidi="ar-EG"/>
        </w:rPr>
        <w:t xml:space="preserve">أداة </w:t>
      </w:r>
      <w:r w:rsidRPr="00C661FF">
        <w:rPr>
          <w:rFonts w:ascii="Arial" w:eastAsia="Times New Roman" w:hAnsi="Arial" w:cs="Arial"/>
          <w:rtl/>
          <w:lang w:eastAsia="de-DE" w:bidi="ar-EG"/>
        </w:rPr>
        <w:t>حس</w:t>
      </w:r>
      <w:r w:rsidR="00F43BDC" w:rsidRPr="00C661FF">
        <w:rPr>
          <w:rFonts w:ascii="Arial" w:eastAsia="Times New Roman" w:hAnsi="Arial" w:cs="Arial"/>
          <w:rtl/>
          <w:lang w:eastAsia="de-DE" w:bidi="ar-EG"/>
        </w:rPr>
        <w:t>ا</w:t>
      </w:r>
      <w:r w:rsidRPr="00C661FF">
        <w:rPr>
          <w:rFonts w:ascii="Arial" w:eastAsia="Times New Roman" w:hAnsi="Arial" w:cs="Arial"/>
          <w:rtl/>
          <w:lang w:eastAsia="de-DE" w:bidi="ar-EG"/>
        </w:rPr>
        <w:t xml:space="preserve">ب </w:t>
      </w:r>
      <w:r w:rsidR="00F43BDC" w:rsidRPr="00C661FF">
        <w:rPr>
          <w:rFonts w:ascii="Arial" w:eastAsia="Times New Roman" w:hAnsi="Arial" w:cs="Arial"/>
          <w:rtl/>
          <w:lang w:eastAsia="de-DE" w:bidi="ar-EG"/>
        </w:rPr>
        <w:t>المسافة التي تقطعها السيارة قبل الحاجة للشحن</w:t>
      </w:r>
      <w:r w:rsidRPr="00C661FF">
        <w:rPr>
          <w:rFonts w:ascii="Arial" w:eastAsia="Times New Roman" w:hAnsi="Arial" w:cs="Arial"/>
          <w:rtl/>
          <w:lang w:eastAsia="de-DE" w:bidi="ar-EG"/>
        </w:rPr>
        <w:t xml:space="preserve">، </w:t>
      </w:r>
      <w:r w:rsidR="00F43BDC" w:rsidRPr="00C661FF">
        <w:rPr>
          <w:rFonts w:ascii="Arial" w:eastAsia="Times New Roman" w:hAnsi="Arial" w:cs="Arial"/>
          <w:rtl/>
          <w:lang w:eastAsia="de-DE" w:bidi="ar-EG"/>
        </w:rPr>
        <w:t xml:space="preserve">وهي </w:t>
      </w:r>
      <w:r w:rsidRPr="00C661FF">
        <w:rPr>
          <w:rFonts w:ascii="Arial" w:eastAsia="Times New Roman" w:hAnsi="Arial" w:cs="Arial"/>
          <w:rtl/>
          <w:lang w:eastAsia="de-DE" w:bidi="ar-EG"/>
        </w:rPr>
        <w:t>مصممة خصيص</w:t>
      </w:r>
      <w:r w:rsidR="004D1CF2" w:rsidRPr="00C661FF">
        <w:rPr>
          <w:rFonts w:ascii="Arial" w:eastAsia="Times New Roman" w:hAnsi="Arial" w:cs="Arial"/>
          <w:rtl/>
          <w:lang w:eastAsia="de-DE" w:bidi="ar-EG"/>
        </w:rPr>
        <w:t>اً</w:t>
      </w:r>
      <w:r w:rsidRPr="00C661FF">
        <w:rPr>
          <w:rFonts w:ascii="Arial" w:eastAsia="Times New Roman" w:hAnsi="Arial" w:cs="Arial"/>
          <w:rtl/>
          <w:lang w:eastAsia="de-DE" w:bidi="ar-EG"/>
        </w:rPr>
        <w:t xml:space="preserve"> لمختلف الظروف </w:t>
      </w:r>
      <w:r w:rsidR="00F43BDC" w:rsidRPr="00C661FF">
        <w:rPr>
          <w:rFonts w:ascii="Arial" w:eastAsia="Times New Roman" w:hAnsi="Arial" w:cs="Arial"/>
          <w:rtl/>
          <w:lang w:eastAsia="de-DE" w:bidi="ar-EG"/>
        </w:rPr>
        <w:t xml:space="preserve">بحيث تقدم </w:t>
      </w:r>
      <w:r w:rsidRPr="00C661FF">
        <w:rPr>
          <w:rFonts w:ascii="Arial" w:eastAsia="Times New Roman" w:hAnsi="Arial" w:cs="Arial"/>
          <w:rtl/>
          <w:lang w:eastAsia="de-DE" w:bidi="ar-EG"/>
        </w:rPr>
        <w:t xml:space="preserve">للمستخدمين معلومات </w:t>
      </w:r>
      <w:r w:rsidR="00F43BDC" w:rsidRPr="00C661FF">
        <w:rPr>
          <w:rFonts w:ascii="Arial" w:eastAsia="Times New Roman" w:hAnsi="Arial" w:cs="Arial"/>
          <w:rtl/>
          <w:lang w:eastAsia="de-DE" w:bidi="ar-EG"/>
        </w:rPr>
        <w:t xml:space="preserve">دقيقة </w:t>
      </w:r>
      <w:r w:rsidRPr="00C661FF">
        <w:rPr>
          <w:rFonts w:ascii="Arial" w:eastAsia="Times New Roman" w:hAnsi="Arial" w:cs="Arial"/>
          <w:rtl/>
          <w:lang w:eastAsia="de-DE" w:bidi="ar-EG"/>
        </w:rPr>
        <w:t xml:space="preserve">حول أداء </w:t>
      </w:r>
      <w:r w:rsidR="00F43BDC" w:rsidRPr="00C661FF">
        <w:rPr>
          <w:rFonts w:ascii="Arial" w:eastAsia="Times New Roman" w:hAnsi="Arial" w:cs="Arial"/>
          <w:rtl/>
          <w:lang w:eastAsia="de-DE" w:bidi="ar-EG"/>
        </w:rPr>
        <w:t xml:space="preserve">سيارات </w:t>
      </w:r>
      <w:r w:rsidRPr="00C661FF">
        <w:rPr>
          <w:rFonts w:ascii="Arial" w:eastAsia="Times New Roman" w:hAnsi="Arial" w:cs="Arial"/>
          <w:lang w:eastAsia="de-DE" w:bidi="ar-EG"/>
        </w:rPr>
        <w:t>e-</w:t>
      </w:r>
      <w:proofErr w:type="spellStart"/>
      <w:r w:rsidRPr="00C661FF">
        <w:rPr>
          <w:rFonts w:ascii="Arial" w:eastAsia="Times New Roman" w:hAnsi="Arial" w:cs="Arial"/>
          <w:lang w:eastAsia="de-DE" w:bidi="ar-EG"/>
        </w:rPr>
        <w:t>tron</w:t>
      </w:r>
      <w:proofErr w:type="spellEnd"/>
      <w:r w:rsidRPr="00C661FF">
        <w:rPr>
          <w:rFonts w:ascii="Arial" w:eastAsia="Times New Roman" w:hAnsi="Arial" w:cs="Arial"/>
          <w:rtl/>
          <w:lang w:eastAsia="de-DE" w:bidi="ar-EG"/>
        </w:rPr>
        <w:t xml:space="preserve"> </w:t>
      </w:r>
      <w:r w:rsidR="00F43BDC" w:rsidRPr="00C661FF">
        <w:rPr>
          <w:rFonts w:ascii="Arial" w:eastAsia="Times New Roman" w:hAnsi="Arial" w:cs="Arial"/>
          <w:rtl/>
          <w:lang w:eastAsia="de-DE" w:bidi="ar-EG"/>
        </w:rPr>
        <w:t xml:space="preserve">في ظل </w:t>
      </w:r>
      <w:r w:rsidRPr="00C661FF">
        <w:rPr>
          <w:rFonts w:ascii="Arial" w:eastAsia="Times New Roman" w:hAnsi="Arial" w:cs="Arial"/>
          <w:rtl/>
          <w:lang w:eastAsia="de-DE" w:bidi="ar-EG"/>
        </w:rPr>
        <w:t xml:space="preserve">سيناريوهات مختلفة. </w:t>
      </w:r>
      <w:r w:rsidR="00F43BDC" w:rsidRPr="00C661FF">
        <w:rPr>
          <w:rFonts w:ascii="Arial" w:eastAsia="Times New Roman" w:hAnsi="Arial" w:cs="Arial"/>
          <w:rtl/>
          <w:lang w:eastAsia="de-DE" w:bidi="ar-EG"/>
        </w:rPr>
        <w:t>و</w:t>
      </w:r>
      <w:r w:rsidRPr="00C661FF">
        <w:rPr>
          <w:rFonts w:ascii="Arial" w:eastAsia="Times New Roman" w:hAnsi="Arial" w:cs="Arial"/>
          <w:rtl/>
          <w:lang w:eastAsia="de-DE" w:bidi="ar-EG"/>
        </w:rPr>
        <w:t>تساعد حلول الشحن، سواء في المنزل أو على الطريق، على إزالة أي</w:t>
      </w:r>
      <w:r w:rsidR="00F43BDC" w:rsidRPr="00C661FF">
        <w:rPr>
          <w:rFonts w:ascii="Arial" w:eastAsia="Times New Roman" w:hAnsi="Arial" w:cs="Arial"/>
          <w:rtl/>
          <w:lang w:eastAsia="de-DE" w:bidi="ar-EG"/>
        </w:rPr>
        <w:t>ة</w:t>
      </w:r>
      <w:r w:rsidRPr="00C661FF">
        <w:rPr>
          <w:rFonts w:ascii="Arial" w:eastAsia="Times New Roman" w:hAnsi="Arial" w:cs="Arial"/>
          <w:rtl/>
          <w:lang w:eastAsia="de-DE" w:bidi="ar-EG"/>
        </w:rPr>
        <w:t xml:space="preserve"> شك</w:t>
      </w:r>
      <w:r w:rsidR="00F43BDC" w:rsidRPr="00C661FF">
        <w:rPr>
          <w:rFonts w:ascii="Arial" w:eastAsia="Times New Roman" w:hAnsi="Arial" w:cs="Arial"/>
          <w:rtl/>
          <w:lang w:eastAsia="de-DE" w:bidi="ar-EG"/>
        </w:rPr>
        <w:t>وك</w:t>
      </w:r>
      <w:r w:rsidRPr="00C661FF">
        <w:rPr>
          <w:rFonts w:ascii="Arial" w:eastAsia="Times New Roman" w:hAnsi="Arial" w:cs="Arial"/>
          <w:rtl/>
          <w:lang w:eastAsia="de-DE" w:bidi="ar-EG"/>
        </w:rPr>
        <w:t xml:space="preserve"> فيما يتعلق بالجوانب العملية لامتلاك سيارة كهربائية.</w:t>
      </w:r>
    </w:p>
    <w:p w14:paraId="739524E9" w14:textId="3BB5F75B" w:rsidR="005A1CC6" w:rsidRPr="00C661FF"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3F8B1A84" w14:textId="38F6FA63" w:rsidR="00C147C7" w:rsidRPr="00C661FF" w:rsidRDefault="00E95F33" w:rsidP="00C147C7">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و</w:t>
      </w:r>
      <w:r w:rsidR="00C147C7" w:rsidRPr="00C661FF">
        <w:rPr>
          <w:rFonts w:ascii="Arial" w:eastAsia="Times New Roman" w:hAnsi="Arial" w:cs="Arial"/>
          <w:rtl/>
          <w:lang w:eastAsia="de-DE" w:bidi="ar-EG"/>
        </w:rPr>
        <w:t xml:space="preserve">تساعد المقالات </w:t>
      </w:r>
      <w:r w:rsidRPr="00C661FF">
        <w:rPr>
          <w:rFonts w:ascii="Arial" w:eastAsia="Times New Roman" w:hAnsi="Arial" w:cs="Arial"/>
          <w:rtl/>
          <w:lang w:eastAsia="de-DE" w:bidi="ar-EG"/>
        </w:rPr>
        <w:t xml:space="preserve">التثقيفية </w:t>
      </w:r>
      <w:r w:rsidR="00C147C7" w:rsidRPr="00C661FF">
        <w:rPr>
          <w:rFonts w:ascii="Arial" w:eastAsia="Times New Roman" w:hAnsi="Arial" w:cs="Arial"/>
          <w:rtl/>
          <w:lang w:eastAsia="de-DE" w:bidi="ar-EG"/>
        </w:rPr>
        <w:t>على دحض الخرافات المحيطة بالسيارات الكهربائية، مما يعزز فهم</w:t>
      </w:r>
      <w:r w:rsidR="004D1CF2" w:rsidRPr="00C661FF">
        <w:rPr>
          <w:rFonts w:ascii="Arial" w:eastAsia="Times New Roman" w:hAnsi="Arial" w:cs="Arial"/>
          <w:rtl/>
          <w:lang w:eastAsia="de-DE" w:bidi="ar-EG"/>
        </w:rPr>
        <w:t>اً</w:t>
      </w:r>
      <w:r w:rsidR="00C147C7" w:rsidRPr="00C661FF">
        <w:rPr>
          <w:rFonts w:ascii="Arial" w:eastAsia="Times New Roman" w:hAnsi="Arial" w:cs="Arial"/>
          <w:rtl/>
          <w:lang w:eastAsia="de-DE" w:bidi="ar-EG"/>
        </w:rPr>
        <w:t xml:space="preserve"> أعمق للفوائد البيئية والاقتصادية</w:t>
      </w:r>
      <w:r w:rsidRPr="00C661FF">
        <w:rPr>
          <w:rFonts w:ascii="Arial" w:eastAsia="Times New Roman" w:hAnsi="Arial" w:cs="Arial"/>
          <w:rtl/>
          <w:lang w:eastAsia="de-DE" w:bidi="ar-EG"/>
        </w:rPr>
        <w:t xml:space="preserve"> للتنقل المستدام</w:t>
      </w:r>
      <w:r w:rsidR="00C147C7"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كما</w:t>
      </w:r>
      <w:r w:rsidR="00C147C7" w:rsidRPr="00C661FF">
        <w:rPr>
          <w:rFonts w:ascii="Arial" w:eastAsia="Times New Roman" w:hAnsi="Arial" w:cs="Arial"/>
          <w:rtl/>
          <w:lang w:eastAsia="de-DE" w:bidi="ar-EG"/>
        </w:rPr>
        <w:t xml:space="preserve"> </w:t>
      </w:r>
      <w:r w:rsidR="00F25210" w:rsidRPr="00C661FF">
        <w:rPr>
          <w:rFonts w:ascii="Arial" w:eastAsia="Times New Roman" w:hAnsi="Arial" w:cs="Arial"/>
          <w:rtl/>
          <w:lang w:eastAsia="de-DE" w:bidi="ar-EG"/>
        </w:rPr>
        <w:t>ي</w:t>
      </w:r>
      <w:r w:rsidRPr="00C661FF">
        <w:rPr>
          <w:rFonts w:ascii="Arial" w:eastAsia="Times New Roman" w:hAnsi="Arial" w:cs="Arial"/>
          <w:rtl/>
          <w:lang w:eastAsia="de-DE" w:bidi="ar-EG"/>
        </w:rPr>
        <w:t xml:space="preserve">قدّم </w:t>
      </w:r>
      <w:r w:rsidR="00F25210" w:rsidRPr="00C661FF">
        <w:rPr>
          <w:rFonts w:ascii="Arial" w:eastAsia="Times New Roman" w:hAnsi="Arial" w:cs="Arial"/>
          <w:rtl/>
          <w:lang w:eastAsia="de-DE" w:bidi="ar-EG"/>
        </w:rPr>
        <w:t xml:space="preserve">الموقع </w:t>
      </w:r>
      <w:r w:rsidRPr="00C661FF">
        <w:rPr>
          <w:rFonts w:ascii="Arial" w:eastAsia="Times New Roman" w:hAnsi="Arial" w:cs="Arial"/>
          <w:rtl/>
          <w:lang w:eastAsia="de-DE" w:bidi="ar-EG"/>
        </w:rPr>
        <w:t>ل</w:t>
      </w:r>
      <w:r w:rsidR="00C147C7" w:rsidRPr="00C661FF">
        <w:rPr>
          <w:rFonts w:ascii="Arial" w:eastAsia="Times New Roman" w:hAnsi="Arial" w:cs="Arial"/>
          <w:rtl/>
          <w:lang w:eastAsia="de-DE" w:bidi="ar-EG"/>
        </w:rPr>
        <w:t xml:space="preserve">لمستخدمين نصائح عملية لتعزيز </w:t>
      </w:r>
      <w:r w:rsidRPr="00C661FF">
        <w:rPr>
          <w:rFonts w:ascii="Arial" w:eastAsia="Times New Roman" w:hAnsi="Arial" w:cs="Arial"/>
          <w:rtl/>
          <w:lang w:eastAsia="de-DE" w:bidi="ar-EG"/>
        </w:rPr>
        <w:t xml:space="preserve">كفاءة </w:t>
      </w:r>
      <w:r w:rsidR="00C147C7" w:rsidRPr="00C661FF">
        <w:rPr>
          <w:rFonts w:ascii="Arial" w:eastAsia="Times New Roman" w:hAnsi="Arial" w:cs="Arial"/>
          <w:rtl/>
          <w:lang w:eastAsia="de-DE" w:bidi="ar-EG"/>
        </w:rPr>
        <w:t xml:space="preserve">سيارات </w:t>
      </w:r>
      <w:r w:rsidRPr="00C661FF">
        <w:rPr>
          <w:rFonts w:ascii="Arial" w:eastAsia="Times New Roman" w:hAnsi="Arial" w:cs="Arial"/>
          <w:rtl/>
          <w:lang w:eastAsia="de-DE" w:bidi="ar-EG"/>
        </w:rPr>
        <w:t>أودي الكهربائية.</w:t>
      </w:r>
      <w:r w:rsidR="00C147C7" w:rsidRPr="00C661FF">
        <w:rPr>
          <w:rFonts w:ascii="Arial" w:eastAsia="Times New Roman" w:hAnsi="Arial" w:cs="Arial"/>
          <w:rtl/>
          <w:lang w:eastAsia="de-DE" w:bidi="ar-EG"/>
        </w:rPr>
        <w:t xml:space="preserve"> و</w:t>
      </w:r>
      <w:r w:rsidRPr="00C661FF">
        <w:rPr>
          <w:rFonts w:ascii="Arial" w:eastAsia="Times New Roman" w:hAnsi="Arial" w:cs="Arial"/>
          <w:rtl/>
          <w:lang w:eastAsia="de-DE" w:bidi="ar-EG"/>
        </w:rPr>
        <w:t xml:space="preserve">تندمج </w:t>
      </w:r>
      <w:r w:rsidR="00C147C7" w:rsidRPr="00C661FF">
        <w:rPr>
          <w:rFonts w:ascii="Arial" w:eastAsia="Times New Roman" w:hAnsi="Arial" w:cs="Arial"/>
          <w:rtl/>
          <w:lang w:eastAsia="de-DE" w:bidi="ar-EG"/>
        </w:rPr>
        <w:t xml:space="preserve">هذه الاقتراحات بسلاسة مع الأدوات سهلة الاستخدام </w:t>
      </w:r>
      <w:r w:rsidRPr="00C661FF">
        <w:rPr>
          <w:rFonts w:ascii="Arial" w:eastAsia="Times New Roman" w:hAnsi="Arial" w:cs="Arial"/>
          <w:rtl/>
          <w:lang w:eastAsia="de-DE" w:bidi="ar-EG"/>
        </w:rPr>
        <w:t xml:space="preserve">على </w:t>
      </w:r>
      <w:r w:rsidR="00F25210" w:rsidRPr="00C661FF">
        <w:rPr>
          <w:rFonts w:ascii="Arial" w:eastAsia="Times New Roman" w:hAnsi="Arial" w:cs="Arial"/>
          <w:rtl/>
          <w:lang w:eastAsia="de-DE" w:bidi="ar-EG"/>
        </w:rPr>
        <w:t>الموقع</w:t>
      </w:r>
      <w:r w:rsidR="00C147C7" w:rsidRPr="00C661FF">
        <w:rPr>
          <w:rFonts w:ascii="Arial" w:eastAsia="Times New Roman" w:hAnsi="Arial" w:cs="Arial"/>
          <w:rtl/>
          <w:lang w:eastAsia="de-DE" w:bidi="ar-EG"/>
        </w:rPr>
        <w:t xml:space="preserve">، </w:t>
      </w:r>
      <w:r w:rsidRPr="00C661FF">
        <w:rPr>
          <w:rFonts w:ascii="Arial" w:eastAsia="Times New Roman" w:hAnsi="Arial" w:cs="Arial"/>
          <w:rtl/>
          <w:lang w:eastAsia="de-DE" w:bidi="ar-EG"/>
        </w:rPr>
        <w:t xml:space="preserve">وتعمل على تحسين </w:t>
      </w:r>
      <w:r w:rsidR="00C147C7" w:rsidRPr="00C661FF">
        <w:rPr>
          <w:rFonts w:ascii="Arial" w:eastAsia="Times New Roman" w:hAnsi="Arial" w:cs="Arial"/>
          <w:rtl/>
          <w:lang w:eastAsia="de-DE" w:bidi="ar-EG"/>
        </w:rPr>
        <w:t xml:space="preserve">تجربة ملكية </w:t>
      </w:r>
      <w:r w:rsidRPr="00C661FF">
        <w:rPr>
          <w:rFonts w:ascii="Arial" w:eastAsia="Times New Roman" w:hAnsi="Arial" w:cs="Arial"/>
          <w:rtl/>
          <w:lang w:eastAsia="de-DE" w:bidi="ar-EG"/>
        </w:rPr>
        <w:t>السيارات الكهربائية بشكل عام</w:t>
      </w:r>
      <w:r w:rsidR="00C147C7" w:rsidRPr="00C661FF">
        <w:rPr>
          <w:rFonts w:ascii="Arial" w:eastAsia="Times New Roman" w:hAnsi="Arial" w:cs="Arial"/>
          <w:rtl/>
          <w:lang w:eastAsia="de-DE" w:bidi="ar-EG"/>
        </w:rPr>
        <w:t>.</w:t>
      </w:r>
    </w:p>
    <w:p w14:paraId="5D409365" w14:textId="77777777" w:rsidR="00C147C7" w:rsidRPr="00C661FF" w:rsidRDefault="00C147C7" w:rsidP="00C147C7">
      <w:pPr>
        <w:autoSpaceDE w:val="0"/>
        <w:autoSpaceDN w:val="0"/>
        <w:bidi/>
        <w:spacing w:after="0" w:line="360" w:lineRule="auto"/>
        <w:ind w:right="112"/>
        <w:jc w:val="both"/>
        <w:rPr>
          <w:rFonts w:ascii="Arial" w:eastAsia="Times New Roman" w:hAnsi="Arial" w:cs="Arial"/>
          <w:lang w:eastAsia="de-DE" w:bidi="ar-EG"/>
        </w:rPr>
      </w:pPr>
    </w:p>
    <w:p w14:paraId="4EDF2983" w14:textId="1284FF79" w:rsidR="005A1CC6" w:rsidRPr="00C661FF" w:rsidRDefault="00C147C7" w:rsidP="00C147C7">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t>و</w:t>
      </w:r>
      <w:r w:rsidR="005D0B49" w:rsidRPr="00C661FF">
        <w:rPr>
          <w:rFonts w:ascii="Arial" w:eastAsia="Times New Roman" w:hAnsi="Arial" w:cs="Arial"/>
          <w:rtl/>
          <w:lang w:eastAsia="de-DE" w:bidi="ar-EG"/>
        </w:rPr>
        <w:t xml:space="preserve">يعكس الموقع الإلكتروني </w:t>
      </w:r>
      <w:r w:rsidRPr="00C661FF">
        <w:rPr>
          <w:rFonts w:ascii="Arial" w:eastAsia="Times New Roman" w:hAnsi="Arial" w:cs="Arial"/>
          <w:rtl/>
          <w:lang w:eastAsia="de-DE" w:bidi="ar-EG"/>
        </w:rPr>
        <w:t>الجديد التزام أودي ب</w:t>
      </w:r>
      <w:r w:rsidR="005D0B49" w:rsidRPr="00C661FF">
        <w:rPr>
          <w:rFonts w:ascii="Arial" w:eastAsia="Times New Roman" w:hAnsi="Arial" w:cs="Arial"/>
          <w:rtl/>
          <w:lang w:eastAsia="de-DE" w:bidi="ar-EG"/>
        </w:rPr>
        <w:t xml:space="preserve">تقديم تجربة </w:t>
      </w:r>
      <w:r w:rsidRPr="00C661FF">
        <w:rPr>
          <w:rFonts w:ascii="Arial" w:eastAsia="Times New Roman" w:hAnsi="Arial" w:cs="Arial"/>
          <w:rtl/>
          <w:lang w:eastAsia="de-DE" w:bidi="ar-EG"/>
        </w:rPr>
        <w:t xml:space="preserve">سلسة وغنية بالمعلومات </w:t>
      </w:r>
      <w:r w:rsidR="00507BC0" w:rsidRPr="00C661FF">
        <w:rPr>
          <w:rFonts w:ascii="Arial" w:eastAsia="Times New Roman" w:hAnsi="Arial" w:cs="Arial"/>
          <w:rtl/>
          <w:lang w:eastAsia="de-DE" w:bidi="ar-EG"/>
        </w:rPr>
        <w:t>ل</w:t>
      </w:r>
      <w:r w:rsidR="00507BC0" w:rsidRPr="00C661FF">
        <w:rPr>
          <w:rFonts w:ascii="Arial" w:eastAsia="Times New Roman" w:hAnsi="Arial" w:cs="Arial"/>
          <w:rtl/>
          <w:lang w:eastAsia="de-DE" w:bidi="ar-EG"/>
        </w:rPr>
        <w:t xml:space="preserve">لعملاء </w:t>
      </w:r>
      <w:r w:rsidR="00507BC0" w:rsidRPr="00C661FF">
        <w:rPr>
          <w:rFonts w:ascii="Arial" w:eastAsia="Times New Roman" w:hAnsi="Arial" w:cs="Arial"/>
          <w:rtl/>
          <w:lang w:eastAsia="de-DE" w:bidi="ar-EG"/>
        </w:rPr>
        <w:t xml:space="preserve">في </w:t>
      </w:r>
      <w:r w:rsidRPr="00C661FF">
        <w:rPr>
          <w:rFonts w:ascii="Arial" w:eastAsia="Times New Roman" w:hAnsi="Arial" w:cs="Arial"/>
          <w:rtl/>
          <w:lang w:eastAsia="de-DE" w:bidi="ar-EG"/>
        </w:rPr>
        <w:t>عالم السيارات الكهربائية.</w:t>
      </w:r>
    </w:p>
    <w:p w14:paraId="282E8C0B" w14:textId="1CBF3C84" w:rsidR="00C147C7" w:rsidRPr="00C661FF" w:rsidRDefault="00C147C7" w:rsidP="00C147C7">
      <w:pPr>
        <w:autoSpaceDE w:val="0"/>
        <w:autoSpaceDN w:val="0"/>
        <w:bidi/>
        <w:spacing w:after="0" w:line="360" w:lineRule="auto"/>
        <w:ind w:right="112"/>
        <w:jc w:val="both"/>
        <w:rPr>
          <w:rFonts w:ascii="Arial" w:eastAsia="Times New Roman" w:hAnsi="Arial" w:cs="Arial"/>
          <w:rtl/>
          <w:lang w:eastAsia="de-DE" w:bidi="ar-EG"/>
        </w:rPr>
      </w:pPr>
    </w:p>
    <w:p w14:paraId="0CCE9A98" w14:textId="27440815" w:rsidR="00C147C7" w:rsidRPr="00C661FF" w:rsidRDefault="00507BC0" w:rsidP="00C147C7">
      <w:pPr>
        <w:autoSpaceDE w:val="0"/>
        <w:autoSpaceDN w:val="0"/>
        <w:bidi/>
        <w:spacing w:after="0" w:line="360" w:lineRule="auto"/>
        <w:ind w:right="112"/>
        <w:jc w:val="both"/>
        <w:rPr>
          <w:rFonts w:ascii="Arial" w:eastAsia="Times New Roman" w:hAnsi="Arial" w:cs="Arial"/>
          <w:rtl/>
          <w:lang w:eastAsia="de-DE" w:bidi="ar-EG"/>
        </w:rPr>
      </w:pPr>
      <w:r w:rsidRPr="00C661FF">
        <w:rPr>
          <w:rFonts w:ascii="Arial" w:eastAsia="Times New Roman" w:hAnsi="Arial" w:cs="Arial"/>
          <w:rtl/>
          <w:lang w:eastAsia="de-DE" w:bidi="ar-EG"/>
        </w:rPr>
        <w:lastRenderedPageBreak/>
        <w:t>يمكن ل</w:t>
      </w:r>
      <w:r w:rsidR="00C147C7" w:rsidRPr="00C661FF">
        <w:rPr>
          <w:rFonts w:ascii="Arial" w:eastAsia="Times New Roman" w:hAnsi="Arial" w:cs="Arial"/>
          <w:rtl/>
          <w:lang w:eastAsia="de-DE" w:bidi="ar-EG"/>
        </w:rPr>
        <w:t xml:space="preserve">جميع العملاء في الشرق الأوسط الآن </w:t>
      </w:r>
      <w:r w:rsidRPr="00C661FF">
        <w:rPr>
          <w:rFonts w:ascii="Arial" w:eastAsia="Times New Roman" w:hAnsi="Arial" w:cs="Arial"/>
          <w:rtl/>
          <w:lang w:eastAsia="de-DE" w:bidi="ar-EG"/>
        </w:rPr>
        <w:t xml:space="preserve">زيارة </w:t>
      </w:r>
      <w:r w:rsidRPr="00C661FF">
        <w:rPr>
          <w:rFonts w:ascii="Arial" w:eastAsia="Times New Roman" w:hAnsi="Arial" w:cs="Arial"/>
          <w:rtl/>
          <w:lang w:eastAsia="de-DE" w:bidi="ar-EG"/>
        </w:rPr>
        <w:t>بوابة معلومات أودي للسيارات الكهربائية</w:t>
      </w:r>
      <w:r w:rsidRPr="00C661FF">
        <w:rPr>
          <w:rFonts w:ascii="Arial" w:eastAsia="Times New Roman" w:hAnsi="Arial" w:cs="Arial"/>
          <w:rtl/>
          <w:lang w:eastAsia="de-DE" w:bidi="ar-EG"/>
        </w:rPr>
        <w:t xml:space="preserve"> </w:t>
      </w:r>
      <w:r w:rsidR="00C147C7" w:rsidRPr="00C661FF">
        <w:rPr>
          <w:rFonts w:ascii="Arial" w:eastAsia="Times New Roman" w:hAnsi="Arial" w:cs="Arial"/>
          <w:rtl/>
          <w:lang w:eastAsia="de-DE" w:bidi="ar-EG"/>
        </w:rPr>
        <w:t xml:space="preserve">من خلال زيارة: </w:t>
      </w:r>
      <w:hyperlink r:id="rId9" w:history="1">
        <w:r w:rsidR="00C147C7" w:rsidRPr="00C661FF">
          <w:rPr>
            <w:rStyle w:val="Hyperlink"/>
            <w:rFonts w:ascii="Arial" w:eastAsia="Times New Roman" w:hAnsi="Arial" w:cs="Arial"/>
            <w:sz w:val="22"/>
            <w:lang w:eastAsia="de-DE" w:bidi="ar-EG"/>
          </w:rPr>
          <w:t>audi-me.com/</w:t>
        </w:r>
        <w:proofErr w:type="spellStart"/>
        <w:r w:rsidR="00C147C7" w:rsidRPr="00C661FF">
          <w:rPr>
            <w:rStyle w:val="Hyperlink"/>
            <w:rFonts w:ascii="Arial" w:eastAsia="Times New Roman" w:hAnsi="Arial" w:cs="Arial"/>
            <w:sz w:val="22"/>
            <w:lang w:eastAsia="de-DE" w:bidi="ar-EG"/>
          </w:rPr>
          <w:t>EVhub</w:t>
        </w:r>
        <w:proofErr w:type="spellEnd"/>
      </w:hyperlink>
      <w:r w:rsidR="00C147C7" w:rsidRPr="00C661FF">
        <w:rPr>
          <w:rFonts w:ascii="Arial" w:eastAsia="Times New Roman" w:hAnsi="Arial" w:cs="Arial"/>
          <w:rtl/>
          <w:lang w:eastAsia="de-DE" w:bidi="ar-EG"/>
        </w:rPr>
        <w:t>.</w:t>
      </w:r>
    </w:p>
    <w:p w14:paraId="51EFC38A" w14:textId="762D69E9" w:rsidR="009A4C5B" w:rsidRPr="00C661FF" w:rsidRDefault="009A4C5B" w:rsidP="009A4C5B">
      <w:pPr>
        <w:autoSpaceDE w:val="0"/>
        <w:autoSpaceDN w:val="0"/>
        <w:bidi/>
        <w:spacing w:after="0" w:line="360" w:lineRule="auto"/>
        <w:ind w:right="112"/>
        <w:jc w:val="both"/>
        <w:rPr>
          <w:rFonts w:ascii="Arial" w:eastAsia="Times New Roman" w:hAnsi="Arial" w:cs="Arial"/>
          <w:rtl/>
          <w:lang w:eastAsia="de-DE" w:bidi="ar-EG"/>
        </w:rPr>
      </w:pPr>
    </w:p>
    <w:p w14:paraId="3FF8400D" w14:textId="77777777" w:rsidR="005A1CC6" w:rsidRPr="00C661FF" w:rsidRDefault="005A1CC6" w:rsidP="005A1CC6">
      <w:pPr>
        <w:autoSpaceDE w:val="0"/>
        <w:autoSpaceDN w:val="0"/>
        <w:bidi/>
        <w:spacing w:after="0" w:line="360" w:lineRule="auto"/>
        <w:ind w:right="112"/>
        <w:jc w:val="both"/>
        <w:rPr>
          <w:rFonts w:ascii="Arial" w:eastAsia="Times New Roman" w:hAnsi="Arial" w:cs="Arial"/>
          <w:rtl/>
          <w:lang w:eastAsia="de-DE" w:bidi="ar-EG"/>
        </w:rPr>
      </w:pPr>
    </w:p>
    <w:p w14:paraId="097CDEAA" w14:textId="77777777" w:rsidR="00413151" w:rsidRPr="00C661FF" w:rsidRDefault="00413151" w:rsidP="00413151">
      <w:pPr>
        <w:autoSpaceDE w:val="0"/>
        <w:autoSpaceDN w:val="0"/>
        <w:bidi/>
        <w:spacing w:after="0" w:line="360" w:lineRule="auto"/>
        <w:ind w:right="112"/>
        <w:jc w:val="both"/>
        <w:rPr>
          <w:rFonts w:ascii="Arial" w:eastAsia="Times New Roman" w:hAnsi="Arial" w:cs="Arial"/>
          <w:rtl/>
          <w:lang w:eastAsia="de-DE" w:bidi="ar-EG"/>
        </w:rPr>
      </w:pPr>
    </w:p>
    <w:p w14:paraId="1676E119" w14:textId="5D02C052" w:rsidR="00413151" w:rsidRPr="00C661FF" w:rsidRDefault="00413151" w:rsidP="00413151">
      <w:pPr>
        <w:autoSpaceDE w:val="0"/>
        <w:autoSpaceDN w:val="0"/>
        <w:bidi/>
        <w:spacing w:after="0" w:line="360" w:lineRule="auto"/>
        <w:ind w:right="112"/>
        <w:jc w:val="center"/>
        <w:rPr>
          <w:rFonts w:ascii="Arial" w:eastAsia="Times New Roman" w:hAnsi="Arial" w:cs="Arial"/>
          <w:rtl/>
          <w:lang w:eastAsia="de-DE" w:bidi="ar-EG"/>
        </w:rPr>
      </w:pPr>
      <w:r w:rsidRPr="00C661FF">
        <w:rPr>
          <w:rFonts w:ascii="Arial" w:eastAsia="Times New Roman" w:hAnsi="Arial" w:cs="Arial"/>
          <w:rtl/>
          <w:lang w:eastAsia="de-DE" w:bidi="ar-EG"/>
        </w:rPr>
        <w:t>-انتهى-</w:t>
      </w:r>
    </w:p>
    <w:p w14:paraId="4D98F576" w14:textId="000D8A63" w:rsidR="00413151" w:rsidRPr="00C661FF"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C661FF" w14:paraId="43C35757" w14:textId="77777777" w:rsidTr="00413151">
        <w:trPr>
          <w:trHeight w:val="459"/>
        </w:trPr>
        <w:tc>
          <w:tcPr>
            <w:tcW w:w="4394" w:type="dxa"/>
          </w:tcPr>
          <w:p w14:paraId="70154123" w14:textId="4F3BF4DF" w:rsidR="00413151" w:rsidRPr="00C661FF" w:rsidRDefault="00413151" w:rsidP="00413151">
            <w:pPr>
              <w:pStyle w:val="000Kontakt"/>
              <w:rPr>
                <w:rtl/>
                <w:lang w:bidi="ar-EG"/>
              </w:rPr>
            </w:pPr>
            <w:r w:rsidRPr="00C661FF">
              <w:rPr>
                <w:rtl/>
              </w:rPr>
              <w:t>أودي الشرق الأوسط، العلاقات العامة</w:t>
            </w:r>
          </w:p>
          <w:p w14:paraId="30E933E4" w14:textId="77777777" w:rsidR="00413151" w:rsidRPr="00C661FF" w:rsidRDefault="00413151" w:rsidP="00413151">
            <w:pPr>
              <w:pStyle w:val="000KontaktnichtFett"/>
              <w:bidi/>
              <w:rPr>
                <w:rFonts w:ascii="Arial" w:hAnsi="Arial"/>
                <w:b/>
              </w:rPr>
            </w:pPr>
            <w:r w:rsidRPr="00C661FF">
              <w:rPr>
                <w:rFonts w:ascii="Arial" w:hAnsi="Arial"/>
                <w:b/>
                <w:rtl/>
                <w:lang w:val="en-GB" w:bidi="ar-EG"/>
              </w:rPr>
              <w:t xml:space="preserve">مارينا </w:t>
            </w:r>
            <w:proofErr w:type="spellStart"/>
            <w:r w:rsidRPr="00C661FF">
              <w:rPr>
                <w:rFonts w:ascii="Arial" w:hAnsi="Arial"/>
                <w:b/>
                <w:rtl/>
                <w:lang w:val="en-GB" w:bidi="ar-EG"/>
              </w:rPr>
              <w:t>سليتشنا</w:t>
            </w:r>
            <w:proofErr w:type="spellEnd"/>
          </w:p>
          <w:p w14:paraId="52D4C49B" w14:textId="7D787749" w:rsidR="00413151" w:rsidRPr="00C661FF" w:rsidRDefault="00413151" w:rsidP="00413151">
            <w:pPr>
              <w:pStyle w:val="000KontaktnichtFett"/>
              <w:bidi/>
              <w:rPr>
                <w:rFonts w:ascii="Arial" w:hAnsi="Arial"/>
                <w:lang w:val="en-GB" w:bidi="ar-EG"/>
              </w:rPr>
            </w:pPr>
            <w:r w:rsidRPr="00C661FF">
              <w:rPr>
                <w:rFonts w:ascii="Arial" w:hAnsi="Arial"/>
                <w:b/>
                <w:rtl/>
                <w:lang w:val="en-GB" w:bidi="ar-EG"/>
              </w:rPr>
              <w:t>مديرة العلاقات العامة في أودي الشرق الأوسط</w:t>
            </w:r>
          </w:p>
          <w:p w14:paraId="47874CF1" w14:textId="5F923354" w:rsidR="00413151" w:rsidRPr="00C661FF" w:rsidRDefault="00413151" w:rsidP="00680EAC">
            <w:pPr>
              <w:pStyle w:val="000KontaktnichtFett"/>
              <w:bidi/>
              <w:rPr>
                <w:rFonts w:ascii="Arial" w:hAnsi="Arial"/>
                <w:lang w:val="en-GB"/>
              </w:rPr>
            </w:pPr>
            <w:r w:rsidRPr="00C661FF">
              <w:rPr>
                <w:rFonts w:ascii="Arial" w:hAnsi="Arial"/>
                <w:rtl/>
                <w:lang w:val="en-GB"/>
              </w:rPr>
              <w:t xml:space="preserve">البريد الإلكتروني: </w:t>
            </w:r>
            <w:hyperlink r:id="rId10" w:history="1">
              <w:r w:rsidRPr="00C661FF">
                <w:rPr>
                  <w:rStyle w:val="Hyperlink"/>
                  <w:rFonts w:ascii="Arial" w:eastAsiaTheme="minorHAnsi" w:hAnsi="Arial"/>
                  <w:lang w:val="en-GB"/>
                </w:rPr>
                <w:t>maryna.slichna@audi.avme.ae</w:t>
              </w:r>
            </w:hyperlink>
          </w:p>
          <w:p w14:paraId="2C9FA334" w14:textId="77777777" w:rsidR="00413151" w:rsidRPr="00C661FF" w:rsidRDefault="00413151" w:rsidP="00680EAC">
            <w:pPr>
              <w:pStyle w:val="000KontaktnichtFett"/>
              <w:bidi/>
              <w:rPr>
                <w:rStyle w:val="Hyperlink"/>
                <w:rFonts w:ascii="Arial" w:eastAsiaTheme="minorHAnsi" w:hAnsi="Arial"/>
                <w:lang w:val="en-GB"/>
              </w:rPr>
            </w:pPr>
            <w:r w:rsidRPr="00C661FF">
              <w:rPr>
                <w:rStyle w:val="Hyperlink"/>
                <w:rFonts w:ascii="Arial" w:eastAsiaTheme="minorHAnsi" w:hAnsi="Arial"/>
                <w:lang w:val="en-GB"/>
              </w:rPr>
              <w:fldChar w:fldCharType="begin"/>
            </w:r>
            <w:r w:rsidRPr="00C661FF">
              <w:rPr>
                <w:rStyle w:val="Hyperlink"/>
                <w:rFonts w:ascii="Arial" w:eastAsiaTheme="minorHAnsi" w:hAnsi="Arial"/>
                <w:lang w:val="en-GB"/>
              </w:rPr>
              <w:instrText xml:space="preserve"> HYPERLINK "https://news.audimiddleeast.com/en/" </w:instrText>
            </w:r>
            <w:r w:rsidRPr="00C661FF">
              <w:rPr>
                <w:rStyle w:val="Hyperlink"/>
                <w:rFonts w:ascii="Arial" w:eastAsiaTheme="minorHAnsi" w:hAnsi="Arial"/>
                <w:lang w:val="en-GB"/>
              </w:rPr>
              <w:fldChar w:fldCharType="separate"/>
            </w:r>
            <w:r w:rsidRPr="00C661FF">
              <w:rPr>
                <w:rStyle w:val="Hyperlink"/>
                <w:rFonts w:ascii="Arial" w:eastAsiaTheme="minorHAnsi" w:hAnsi="Arial"/>
                <w:lang w:val="en-GB"/>
              </w:rPr>
              <w:t>news.audimiddleeast.com</w:t>
            </w:r>
          </w:p>
          <w:p w14:paraId="0344B9B7" w14:textId="77777777" w:rsidR="00413151" w:rsidRPr="00C661FF" w:rsidRDefault="00413151" w:rsidP="00680EAC">
            <w:pPr>
              <w:pStyle w:val="000KontaktnichtFett"/>
              <w:bidi/>
              <w:rPr>
                <w:rStyle w:val="Hyperlink"/>
                <w:rFonts w:ascii="Arial" w:hAnsi="Arial"/>
                <w:rtl/>
                <w:lang w:val="en-GB" w:bidi="ar-EG"/>
              </w:rPr>
            </w:pPr>
            <w:r w:rsidRPr="00C661FF">
              <w:rPr>
                <w:rStyle w:val="Hyperlink"/>
                <w:rFonts w:ascii="Arial" w:eastAsiaTheme="minorHAnsi" w:hAnsi="Arial"/>
                <w:lang w:val="en-GB"/>
              </w:rPr>
              <w:fldChar w:fldCharType="end"/>
            </w:r>
          </w:p>
        </w:tc>
        <w:tc>
          <w:tcPr>
            <w:tcW w:w="4483" w:type="dxa"/>
          </w:tcPr>
          <w:p w14:paraId="7E956151" w14:textId="77777777" w:rsidR="00413151" w:rsidRPr="00C661FF" w:rsidRDefault="00413151" w:rsidP="00680EAC">
            <w:pPr>
              <w:pStyle w:val="000KontaktnichtFett"/>
              <w:bidi/>
              <w:rPr>
                <w:rStyle w:val="Hyperlink"/>
                <w:rFonts w:ascii="Arial" w:hAnsi="Arial"/>
                <w:b/>
                <w:bCs/>
                <w:lang w:val="en-GB"/>
              </w:rPr>
            </w:pPr>
          </w:p>
        </w:tc>
      </w:tr>
      <w:tr w:rsidR="00413151" w:rsidRPr="00C661FF" w14:paraId="49F2D5A2" w14:textId="77777777" w:rsidTr="00413151">
        <w:trPr>
          <w:trHeight w:val="785"/>
        </w:trPr>
        <w:tc>
          <w:tcPr>
            <w:tcW w:w="4394" w:type="dxa"/>
            <w:vAlign w:val="bottom"/>
          </w:tcPr>
          <w:p w14:paraId="37FA7933" w14:textId="77777777" w:rsidR="00413151" w:rsidRPr="00C661FF"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C661FF" w:rsidRDefault="00413151" w:rsidP="00680EAC">
            <w:pPr>
              <w:tabs>
                <w:tab w:val="left" w:pos="567"/>
              </w:tabs>
              <w:bidi/>
              <w:spacing w:line="300" w:lineRule="exact"/>
              <w:ind w:left="-111" w:firstLine="111"/>
              <w:rPr>
                <w:rFonts w:ascii="Arial" w:hAnsi="Arial" w:cs="Arial"/>
                <w:lang w:val="en-GB"/>
              </w:rPr>
            </w:pPr>
            <w:r w:rsidRPr="00C661FF">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C661FF">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C661FF">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C661FF">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C661FF" w:rsidRDefault="00413151" w:rsidP="00413151">
            <w:pPr>
              <w:pStyle w:val="000Kontakt"/>
            </w:pPr>
          </w:p>
        </w:tc>
      </w:tr>
    </w:tbl>
    <w:p w14:paraId="22829544" w14:textId="77777777" w:rsidR="00413151" w:rsidRPr="00C661FF"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C661FF"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C661FF">
        <w:rPr>
          <w:rFonts w:ascii="Arial" w:eastAsia="Times New Roman" w:hAnsi="Arial" w:cs="Arial"/>
          <w:b/>
          <w:bCs/>
          <w:color w:val="808080"/>
          <w:sz w:val="18"/>
          <w:szCs w:val="18"/>
          <w:lang w:eastAsia="de-DE" w:bidi="ar-EG"/>
        </w:rPr>
        <w:t> </w:t>
      </w:r>
    </w:p>
    <w:p w14:paraId="53695AD0" w14:textId="77777777" w:rsidR="00D563B9" w:rsidRPr="00C661FF"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C661FF">
        <w:rPr>
          <w:rFonts w:ascii="Arial" w:eastAsia="Times New Roman" w:hAnsi="Arial" w:cs="Arial"/>
          <w:b/>
          <w:bCs/>
          <w:color w:val="808080"/>
          <w:sz w:val="18"/>
          <w:szCs w:val="18"/>
          <w:rtl/>
          <w:lang w:val="ar-EG" w:eastAsia="de-DE" w:bidi="ar-EG"/>
        </w:rPr>
        <w:t xml:space="preserve">تعد مجموعة أودي، مع علاماتها التجارية أودي وبنتلي </w:t>
      </w:r>
      <w:proofErr w:type="spellStart"/>
      <w:r w:rsidRPr="00C661FF">
        <w:rPr>
          <w:rFonts w:ascii="Arial" w:eastAsia="Times New Roman" w:hAnsi="Arial" w:cs="Arial"/>
          <w:b/>
          <w:bCs/>
          <w:color w:val="808080"/>
          <w:sz w:val="18"/>
          <w:szCs w:val="18"/>
          <w:rtl/>
          <w:lang w:val="ar-EG" w:eastAsia="de-DE" w:bidi="ar-EG"/>
        </w:rPr>
        <w:t>ودوكاتي</w:t>
      </w:r>
      <w:proofErr w:type="spellEnd"/>
      <w:r w:rsidRPr="00C661FF">
        <w:rPr>
          <w:rFonts w:ascii="Arial" w:eastAsia="Times New Roman" w:hAnsi="Arial" w:cs="Arial"/>
          <w:b/>
          <w:bCs/>
          <w:color w:val="808080"/>
          <w:sz w:val="18"/>
          <w:szCs w:val="18"/>
          <w:rtl/>
          <w:lang w:val="ar-EG" w:eastAsia="de-DE" w:bidi="ar-EG"/>
        </w:rPr>
        <w:t xml:space="preserve"> </w:t>
      </w:r>
      <w:proofErr w:type="spellStart"/>
      <w:r w:rsidRPr="00C661FF">
        <w:rPr>
          <w:rFonts w:ascii="Arial" w:eastAsia="Times New Roman" w:hAnsi="Arial" w:cs="Arial"/>
          <w:b/>
          <w:bCs/>
          <w:color w:val="808080"/>
          <w:sz w:val="18"/>
          <w:szCs w:val="18"/>
          <w:rtl/>
          <w:lang w:val="ar-EG" w:eastAsia="de-DE" w:bidi="ar-EG"/>
        </w:rPr>
        <w:t>ولامبورغيني</w:t>
      </w:r>
      <w:proofErr w:type="spellEnd"/>
      <w:r w:rsidRPr="00C661FF">
        <w:rPr>
          <w:rFonts w:ascii="Arial" w:eastAsia="Times New Roman" w:hAnsi="Arial" w:cs="Arial"/>
          <w:b/>
          <w:bCs/>
          <w:color w:val="808080"/>
          <w:sz w:val="18"/>
          <w:szCs w:val="18"/>
          <w:rtl/>
          <w:lang w:val="ar-EG" w:eastAsia="de-DE" w:bidi="ar-EG"/>
        </w:rPr>
        <w:t>، من أنجح الشركات المصنعة للسيارات والدراجات النارية من الفئة الفاخرة</w:t>
      </w:r>
      <w:r w:rsidRPr="00C661FF">
        <w:rPr>
          <w:rFonts w:ascii="Arial" w:eastAsia="Times New Roman" w:hAnsi="Arial" w:cs="Arial"/>
          <w:b/>
          <w:bCs/>
          <w:color w:val="808080"/>
          <w:sz w:val="18"/>
          <w:szCs w:val="18"/>
          <w:rtl/>
          <w:lang w:val="ar-EG" w:eastAsia="de-DE"/>
        </w:rPr>
        <w:t xml:space="preserve">. </w:t>
      </w:r>
      <w:r w:rsidRPr="00C661FF">
        <w:rPr>
          <w:rFonts w:ascii="Arial" w:eastAsia="Times New Roman" w:hAnsi="Arial" w:cs="Arial"/>
          <w:b/>
          <w:bCs/>
          <w:color w:val="808080"/>
          <w:sz w:val="18"/>
          <w:szCs w:val="18"/>
          <w:rtl/>
          <w:lang w:val="ar-EG" w:eastAsia="de-DE" w:bidi="ar-EG"/>
        </w:rPr>
        <w:t xml:space="preserve">وتتواجد المجموعة في </w:t>
      </w:r>
      <w:r w:rsidRPr="00C661FF">
        <w:rPr>
          <w:rFonts w:ascii="Arial" w:eastAsia="Times New Roman" w:hAnsi="Arial" w:cs="Arial"/>
          <w:b/>
          <w:bCs/>
          <w:color w:val="808080"/>
          <w:sz w:val="18"/>
          <w:szCs w:val="18"/>
          <w:rtl/>
          <w:lang w:val="ar-EG" w:eastAsia="de-DE"/>
        </w:rPr>
        <w:t xml:space="preserve">21 </w:t>
      </w:r>
      <w:r w:rsidRPr="00C661FF">
        <w:rPr>
          <w:rFonts w:ascii="Arial" w:eastAsia="Times New Roman" w:hAnsi="Arial" w:cs="Arial"/>
          <w:b/>
          <w:bCs/>
          <w:color w:val="808080"/>
          <w:sz w:val="18"/>
          <w:szCs w:val="18"/>
          <w:rtl/>
          <w:lang w:val="ar-EG" w:eastAsia="de-DE" w:bidi="ar-EG"/>
        </w:rPr>
        <w:t xml:space="preserve">موقعاً ضمن </w:t>
      </w:r>
      <w:r w:rsidRPr="00C661FF">
        <w:rPr>
          <w:rFonts w:ascii="Arial" w:eastAsia="Times New Roman" w:hAnsi="Arial" w:cs="Arial"/>
          <w:b/>
          <w:bCs/>
          <w:color w:val="808080"/>
          <w:sz w:val="18"/>
          <w:szCs w:val="18"/>
          <w:rtl/>
          <w:lang w:val="ar-EG" w:eastAsia="de-DE"/>
        </w:rPr>
        <w:t xml:space="preserve">12 </w:t>
      </w:r>
      <w:r w:rsidRPr="00C661FF">
        <w:rPr>
          <w:rFonts w:ascii="Arial" w:eastAsia="Times New Roman" w:hAnsi="Arial" w:cs="Arial"/>
          <w:b/>
          <w:bCs/>
          <w:color w:val="808080"/>
          <w:sz w:val="18"/>
          <w:szCs w:val="18"/>
          <w:rtl/>
          <w:lang w:val="ar-EG" w:eastAsia="de-DE" w:bidi="ar-EG"/>
        </w:rPr>
        <w:t>دولة</w:t>
      </w:r>
      <w:r w:rsidRPr="00C661FF">
        <w:rPr>
          <w:rFonts w:ascii="Arial" w:eastAsia="Times New Roman" w:hAnsi="Arial" w:cs="Arial"/>
          <w:b/>
          <w:bCs/>
          <w:color w:val="808080"/>
          <w:sz w:val="18"/>
          <w:szCs w:val="18"/>
          <w:rtl/>
          <w:lang w:val="ar-EG" w:eastAsia="de-DE"/>
        </w:rPr>
        <w:t xml:space="preserve">. </w:t>
      </w:r>
      <w:r w:rsidRPr="00C661FF">
        <w:rPr>
          <w:rFonts w:ascii="Arial" w:eastAsia="Times New Roman" w:hAnsi="Arial" w:cs="Arial"/>
          <w:b/>
          <w:bCs/>
          <w:color w:val="808080"/>
          <w:sz w:val="18"/>
          <w:szCs w:val="18"/>
          <w:rtl/>
          <w:lang w:val="ar-EG" w:eastAsia="de-DE" w:bidi="ar-EG"/>
        </w:rPr>
        <w:t xml:space="preserve">وخلال العام </w:t>
      </w:r>
      <w:r w:rsidRPr="00C661FF">
        <w:rPr>
          <w:rFonts w:ascii="Arial" w:eastAsia="Times New Roman" w:hAnsi="Arial" w:cs="Arial"/>
          <w:b/>
          <w:bCs/>
          <w:color w:val="808080"/>
          <w:sz w:val="18"/>
          <w:szCs w:val="18"/>
          <w:rtl/>
          <w:lang w:val="ar-EG" w:eastAsia="de-DE"/>
        </w:rPr>
        <w:t>2022</w:t>
      </w:r>
      <w:r w:rsidRPr="00C661FF">
        <w:rPr>
          <w:rFonts w:ascii="Arial" w:eastAsia="Times New Roman" w:hAnsi="Arial" w:cs="Arial"/>
          <w:b/>
          <w:bCs/>
          <w:color w:val="808080"/>
          <w:sz w:val="18"/>
          <w:szCs w:val="18"/>
          <w:rtl/>
          <w:lang w:val="ar-EG" w:eastAsia="de-DE" w:bidi="ar-EG"/>
        </w:rPr>
        <w:t xml:space="preserve">، سلمت مجموعة أودي لعملائها حوالي </w:t>
      </w:r>
      <w:r w:rsidRPr="00C661FF">
        <w:rPr>
          <w:rFonts w:ascii="Arial" w:eastAsia="Times New Roman" w:hAnsi="Arial" w:cs="Arial"/>
          <w:b/>
          <w:bCs/>
          <w:color w:val="808080"/>
          <w:sz w:val="18"/>
          <w:szCs w:val="18"/>
          <w:rtl/>
          <w:lang w:val="ar-EG" w:eastAsia="de-DE"/>
        </w:rPr>
        <w:t xml:space="preserve">1,61 </w:t>
      </w:r>
      <w:r w:rsidRPr="00C661FF">
        <w:rPr>
          <w:rFonts w:ascii="Arial" w:eastAsia="Times New Roman" w:hAnsi="Arial" w:cs="Arial"/>
          <w:b/>
          <w:bCs/>
          <w:color w:val="808080"/>
          <w:sz w:val="18"/>
          <w:szCs w:val="18"/>
          <w:rtl/>
          <w:lang w:val="ar-EG" w:eastAsia="de-DE" w:bidi="ar-EG"/>
        </w:rPr>
        <w:t>مليون سيارة من علامة أودي، و</w:t>
      </w:r>
      <w:r w:rsidRPr="00C661FF">
        <w:rPr>
          <w:rFonts w:ascii="Arial" w:eastAsia="Times New Roman" w:hAnsi="Arial" w:cs="Arial"/>
          <w:b/>
          <w:bCs/>
          <w:color w:val="808080"/>
          <w:sz w:val="18"/>
          <w:szCs w:val="18"/>
          <w:rtl/>
          <w:lang w:val="ar-EG" w:eastAsia="de-DE"/>
        </w:rPr>
        <w:t xml:space="preserve">15,174 </w:t>
      </w:r>
      <w:r w:rsidRPr="00C661FF">
        <w:rPr>
          <w:rFonts w:ascii="Arial" w:eastAsia="Times New Roman" w:hAnsi="Arial" w:cs="Arial"/>
          <w:b/>
          <w:bCs/>
          <w:color w:val="808080"/>
          <w:sz w:val="18"/>
          <w:szCs w:val="18"/>
          <w:rtl/>
          <w:lang w:val="ar-EG" w:eastAsia="de-DE" w:bidi="ar-EG"/>
        </w:rPr>
        <w:t>سيارة من علامة بنتلي، و</w:t>
      </w:r>
      <w:r w:rsidRPr="00C661FF">
        <w:rPr>
          <w:rFonts w:ascii="Arial" w:eastAsia="Times New Roman" w:hAnsi="Arial" w:cs="Arial"/>
          <w:b/>
          <w:bCs/>
          <w:color w:val="808080"/>
          <w:sz w:val="18"/>
          <w:szCs w:val="18"/>
          <w:rtl/>
          <w:lang w:val="ar-EG" w:eastAsia="de-DE"/>
        </w:rPr>
        <w:t xml:space="preserve">9,233 </w:t>
      </w:r>
      <w:r w:rsidRPr="00C661FF">
        <w:rPr>
          <w:rFonts w:ascii="Arial" w:eastAsia="Times New Roman" w:hAnsi="Arial" w:cs="Arial"/>
          <w:b/>
          <w:bCs/>
          <w:color w:val="808080"/>
          <w:sz w:val="18"/>
          <w:szCs w:val="18"/>
          <w:rtl/>
          <w:lang w:val="ar-EG" w:eastAsia="de-DE" w:bidi="ar-EG"/>
        </w:rPr>
        <w:t xml:space="preserve">سيارة من علامة </w:t>
      </w:r>
      <w:proofErr w:type="spellStart"/>
      <w:r w:rsidRPr="00C661FF">
        <w:rPr>
          <w:rFonts w:ascii="Arial" w:eastAsia="Times New Roman" w:hAnsi="Arial" w:cs="Arial"/>
          <w:b/>
          <w:bCs/>
          <w:color w:val="808080"/>
          <w:sz w:val="18"/>
          <w:szCs w:val="18"/>
          <w:rtl/>
          <w:lang w:val="ar-EG" w:eastAsia="de-DE" w:bidi="ar-EG"/>
        </w:rPr>
        <w:t>لامبورغيني</w:t>
      </w:r>
      <w:proofErr w:type="spellEnd"/>
      <w:r w:rsidRPr="00C661FF">
        <w:rPr>
          <w:rFonts w:ascii="Arial" w:eastAsia="Times New Roman" w:hAnsi="Arial" w:cs="Arial"/>
          <w:b/>
          <w:bCs/>
          <w:color w:val="808080"/>
          <w:sz w:val="18"/>
          <w:szCs w:val="18"/>
          <w:rtl/>
          <w:lang w:val="ar-EG" w:eastAsia="de-DE" w:bidi="ar-EG"/>
        </w:rPr>
        <w:t>، و</w:t>
      </w:r>
      <w:r w:rsidRPr="00C661FF">
        <w:rPr>
          <w:rFonts w:ascii="Arial" w:eastAsia="Times New Roman" w:hAnsi="Arial" w:cs="Arial"/>
          <w:b/>
          <w:bCs/>
          <w:color w:val="808080"/>
          <w:sz w:val="18"/>
          <w:szCs w:val="18"/>
          <w:rtl/>
          <w:lang w:val="ar-EG" w:eastAsia="de-DE"/>
        </w:rPr>
        <w:t xml:space="preserve">61,562 </w:t>
      </w:r>
      <w:r w:rsidRPr="00C661FF">
        <w:rPr>
          <w:rFonts w:ascii="Arial" w:eastAsia="Times New Roman" w:hAnsi="Arial" w:cs="Arial"/>
          <w:b/>
          <w:bCs/>
          <w:color w:val="808080"/>
          <w:sz w:val="18"/>
          <w:szCs w:val="18"/>
          <w:rtl/>
          <w:lang w:val="ar-EG" w:eastAsia="de-DE" w:bidi="ar-EG"/>
        </w:rPr>
        <w:t xml:space="preserve">دراجة نارية من علامة </w:t>
      </w:r>
      <w:proofErr w:type="spellStart"/>
      <w:r w:rsidRPr="00C661FF">
        <w:rPr>
          <w:rFonts w:ascii="Arial" w:eastAsia="Times New Roman" w:hAnsi="Arial" w:cs="Arial"/>
          <w:b/>
          <w:bCs/>
          <w:color w:val="808080"/>
          <w:sz w:val="18"/>
          <w:szCs w:val="18"/>
          <w:rtl/>
          <w:lang w:val="ar-EG" w:eastAsia="de-DE" w:bidi="ar-EG"/>
        </w:rPr>
        <w:t>دوكاتي</w:t>
      </w:r>
      <w:proofErr w:type="spellEnd"/>
      <w:r w:rsidRPr="00C661FF">
        <w:rPr>
          <w:rFonts w:ascii="Arial" w:eastAsia="Times New Roman" w:hAnsi="Arial" w:cs="Arial"/>
          <w:b/>
          <w:bCs/>
          <w:color w:val="808080"/>
          <w:sz w:val="18"/>
          <w:szCs w:val="18"/>
          <w:rtl/>
          <w:lang w:val="ar-EG" w:eastAsia="de-DE"/>
        </w:rPr>
        <w:t xml:space="preserve">. </w:t>
      </w:r>
      <w:r w:rsidRPr="00C661FF">
        <w:rPr>
          <w:rFonts w:ascii="Arial" w:eastAsia="Times New Roman" w:hAnsi="Arial" w:cs="Arial"/>
          <w:b/>
          <w:bCs/>
          <w:color w:val="808080"/>
          <w:sz w:val="18"/>
          <w:szCs w:val="18"/>
          <w:rtl/>
          <w:lang w:val="ar-EG" w:eastAsia="de-DE" w:bidi="ar-EG"/>
        </w:rPr>
        <w:t xml:space="preserve">وفي السنة المالية </w:t>
      </w:r>
      <w:r w:rsidRPr="00C661FF">
        <w:rPr>
          <w:rFonts w:ascii="Arial" w:eastAsia="Times New Roman" w:hAnsi="Arial" w:cs="Arial"/>
          <w:b/>
          <w:bCs/>
          <w:color w:val="808080"/>
          <w:sz w:val="18"/>
          <w:szCs w:val="18"/>
          <w:rtl/>
          <w:lang w:val="ar-EG" w:eastAsia="de-DE"/>
        </w:rPr>
        <w:t>2022</w:t>
      </w:r>
      <w:r w:rsidRPr="00C661FF">
        <w:rPr>
          <w:rFonts w:ascii="Arial" w:eastAsia="Times New Roman" w:hAnsi="Arial" w:cs="Arial"/>
          <w:b/>
          <w:bCs/>
          <w:color w:val="808080"/>
          <w:sz w:val="18"/>
          <w:szCs w:val="18"/>
          <w:rtl/>
          <w:lang w:val="ar-EG" w:eastAsia="de-DE" w:bidi="ar-EG"/>
        </w:rPr>
        <w:t xml:space="preserve">، حققت مجموعة أودي عائدات إجمالية بلغت </w:t>
      </w:r>
      <w:r w:rsidRPr="00C661FF">
        <w:rPr>
          <w:rFonts w:ascii="Arial" w:eastAsia="Times New Roman" w:hAnsi="Arial" w:cs="Arial"/>
          <w:b/>
          <w:bCs/>
          <w:color w:val="808080"/>
          <w:sz w:val="18"/>
          <w:szCs w:val="18"/>
          <w:rtl/>
          <w:lang w:val="ar-EG" w:eastAsia="de-DE"/>
        </w:rPr>
        <w:t xml:space="preserve">61,8 </w:t>
      </w:r>
      <w:r w:rsidRPr="00C661FF">
        <w:rPr>
          <w:rFonts w:ascii="Arial" w:eastAsia="Times New Roman" w:hAnsi="Arial" w:cs="Arial"/>
          <w:b/>
          <w:bCs/>
          <w:color w:val="808080"/>
          <w:sz w:val="18"/>
          <w:szCs w:val="18"/>
          <w:rtl/>
          <w:lang w:val="ar-EG" w:eastAsia="de-DE" w:bidi="ar-EG"/>
        </w:rPr>
        <w:t xml:space="preserve">مليار يورو وأرباحاً تشغيلية بلغت </w:t>
      </w:r>
      <w:r w:rsidRPr="00C661FF">
        <w:rPr>
          <w:rFonts w:ascii="Arial" w:eastAsia="Times New Roman" w:hAnsi="Arial" w:cs="Arial"/>
          <w:b/>
          <w:bCs/>
          <w:color w:val="808080"/>
          <w:sz w:val="18"/>
          <w:szCs w:val="18"/>
          <w:rtl/>
          <w:lang w:val="ar-EG" w:eastAsia="de-DE"/>
        </w:rPr>
        <w:t xml:space="preserve">7,6 </w:t>
      </w:r>
      <w:r w:rsidRPr="00C661FF">
        <w:rPr>
          <w:rFonts w:ascii="Arial" w:eastAsia="Times New Roman" w:hAnsi="Arial" w:cs="Arial"/>
          <w:b/>
          <w:bCs/>
          <w:color w:val="808080"/>
          <w:sz w:val="18"/>
          <w:szCs w:val="18"/>
          <w:rtl/>
          <w:lang w:val="ar-EG" w:eastAsia="de-DE" w:bidi="ar-EG"/>
        </w:rPr>
        <w:t>مليار يورو</w:t>
      </w:r>
      <w:r w:rsidRPr="00C661FF">
        <w:rPr>
          <w:rFonts w:ascii="Arial" w:eastAsia="Times New Roman" w:hAnsi="Arial" w:cs="Arial"/>
          <w:b/>
          <w:bCs/>
          <w:color w:val="808080"/>
          <w:sz w:val="18"/>
          <w:szCs w:val="18"/>
          <w:rtl/>
          <w:lang w:val="ar-EG" w:eastAsia="de-DE"/>
        </w:rPr>
        <w:t>.</w:t>
      </w:r>
    </w:p>
    <w:p w14:paraId="6EB11433" w14:textId="77777777" w:rsidR="00D563B9" w:rsidRPr="00C661FF"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C661FF"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C661FF">
        <w:rPr>
          <w:rFonts w:ascii="Arial" w:eastAsia="Times New Roman" w:hAnsi="Arial" w:cs="Arial"/>
          <w:b/>
          <w:bCs/>
          <w:color w:val="808080"/>
          <w:sz w:val="18"/>
          <w:szCs w:val="18"/>
          <w:rtl/>
          <w:lang w:val="ar-EG" w:eastAsia="de-DE" w:bidi="ar-EG"/>
        </w:rPr>
        <w:t xml:space="preserve">أكدت </w:t>
      </w:r>
      <w:r w:rsidRPr="00C661FF">
        <w:rPr>
          <w:rFonts w:ascii="Arial" w:eastAsia="Times New Roman" w:hAnsi="Arial" w:cs="Arial"/>
          <w:b/>
          <w:bCs/>
          <w:color w:val="808080"/>
          <w:sz w:val="18"/>
          <w:szCs w:val="18"/>
          <w:rtl/>
          <w:lang w:val="ar-EG" w:eastAsia="de-DE"/>
        </w:rPr>
        <w:t>"</w:t>
      </w:r>
      <w:r w:rsidRPr="00C661FF">
        <w:rPr>
          <w:rFonts w:ascii="Arial" w:eastAsia="Times New Roman" w:hAnsi="Arial" w:cs="Arial"/>
          <w:b/>
          <w:bCs/>
          <w:color w:val="808080"/>
          <w:sz w:val="18"/>
          <w:szCs w:val="18"/>
          <w:rtl/>
          <w:lang w:val="ar-EG" w:eastAsia="de-DE" w:bidi="ar-EG"/>
        </w:rPr>
        <w:t>أودي إيه جي</w:t>
      </w:r>
      <w:r w:rsidRPr="00C661FF">
        <w:rPr>
          <w:rFonts w:ascii="Arial" w:eastAsia="Times New Roman" w:hAnsi="Arial" w:cs="Arial"/>
          <w:b/>
          <w:bCs/>
          <w:color w:val="808080"/>
          <w:sz w:val="18"/>
          <w:szCs w:val="18"/>
          <w:rtl/>
          <w:lang w:val="ar-EG" w:eastAsia="de-DE"/>
        </w:rPr>
        <w:t xml:space="preserve">" </w:t>
      </w:r>
      <w:r w:rsidRPr="00C661FF">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C661FF">
        <w:rPr>
          <w:rFonts w:ascii="Arial" w:eastAsia="Times New Roman" w:hAnsi="Arial" w:cs="Arial"/>
          <w:b/>
          <w:bCs/>
          <w:color w:val="808080"/>
          <w:sz w:val="18"/>
          <w:szCs w:val="18"/>
          <w:rtl/>
          <w:lang w:val="ar-EG" w:eastAsia="de-DE"/>
        </w:rPr>
        <w:t>"</w:t>
      </w:r>
      <w:r w:rsidRPr="00C661FF">
        <w:rPr>
          <w:rFonts w:ascii="Arial" w:eastAsia="Times New Roman" w:hAnsi="Arial" w:cs="Arial"/>
          <w:b/>
          <w:bCs/>
          <w:color w:val="808080"/>
          <w:sz w:val="18"/>
          <w:szCs w:val="18"/>
          <w:rtl/>
          <w:lang w:val="ar-EG" w:eastAsia="de-DE" w:bidi="ar-EG"/>
        </w:rPr>
        <w:t>أودي الشرق الأوسط</w:t>
      </w:r>
      <w:r w:rsidRPr="00C661FF">
        <w:rPr>
          <w:rFonts w:ascii="Arial" w:eastAsia="Times New Roman" w:hAnsi="Arial" w:cs="Arial"/>
          <w:b/>
          <w:bCs/>
          <w:color w:val="808080"/>
          <w:sz w:val="18"/>
          <w:szCs w:val="18"/>
          <w:rtl/>
          <w:lang w:val="ar-EG" w:eastAsia="de-DE"/>
        </w:rPr>
        <w:t xml:space="preserve">" </w:t>
      </w:r>
      <w:r w:rsidRPr="00C661FF">
        <w:rPr>
          <w:rFonts w:ascii="Arial" w:eastAsia="Times New Roman" w:hAnsi="Arial" w:cs="Arial"/>
          <w:b/>
          <w:bCs/>
          <w:color w:val="808080"/>
          <w:sz w:val="18"/>
          <w:szCs w:val="18"/>
          <w:rtl/>
          <w:lang w:val="ar-EG" w:eastAsia="de-DE" w:bidi="ar-EG"/>
        </w:rPr>
        <w:t xml:space="preserve">المملوكة لها بالكامل في العام </w:t>
      </w:r>
      <w:r w:rsidRPr="00C661FF">
        <w:rPr>
          <w:rFonts w:ascii="Arial" w:eastAsia="Times New Roman" w:hAnsi="Arial" w:cs="Arial"/>
          <w:b/>
          <w:bCs/>
          <w:color w:val="808080"/>
          <w:sz w:val="18"/>
          <w:szCs w:val="18"/>
          <w:rtl/>
          <w:lang w:val="ar-EG" w:eastAsia="de-DE"/>
        </w:rPr>
        <w:t>2005</w:t>
      </w:r>
      <w:r w:rsidRPr="00C661FF">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C661FF">
        <w:rPr>
          <w:rFonts w:ascii="Arial" w:eastAsia="Times New Roman" w:hAnsi="Arial" w:cs="Arial"/>
          <w:b/>
          <w:bCs/>
          <w:color w:val="808080"/>
          <w:sz w:val="18"/>
          <w:szCs w:val="18"/>
          <w:rtl/>
          <w:lang w:val="ar-EG" w:eastAsia="de-DE"/>
        </w:rPr>
        <w:t>.</w:t>
      </w:r>
      <w:r w:rsidR="00D563B9" w:rsidRPr="00C661FF">
        <w:rPr>
          <w:rFonts w:ascii="Arial" w:eastAsia="Times New Roman" w:hAnsi="Arial" w:cs="Arial"/>
          <w:b/>
          <w:bCs/>
          <w:color w:val="808080"/>
          <w:sz w:val="18"/>
          <w:szCs w:val="18"/>
          <w:rtl/>
          <w:lang w:val="ar-EG" w:eastAsia="de-DE" w:bidi="ar-EG"/>
        </w:rPr>
        <w:t xml:space="preserve"> </w:t>
      </w:r>
      <w:r w:rsidRPr="00C661FF">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w:t>
      </w:r>
      <w:proofErr w:type="gramStart"/>
      <w:r w:rsidRPr="00C661FF">
        <w:rPr>
          <w:rFonts w:ascii="Arial" w:eastAsia="Times New Roman" w:hAnsi="Arial" w:cs="Arial"/>
          <w:b/>
          <w:bCs/>
          <w:color w:val="808080"/>
          <w:sz w:val="18"/>
          <w:szCs w:val="18"/>
          <w:rtl/>
          <w:lang w:val="ar-EG" w:eastAsia="de-DE" w:bidi="ar-EG"/>
        </w:rPr>
        <w:t>ستة</w:t>
      </w:r>
      <w:proofErr w:type="gramEnd"/>
      <w:r w:rsidRPr="00C661FF">
        <w:rPr>
          <w:rFonts w:ascii="Arial" w:eastAsia="Times New Roman" w:hAnsi="Arial" w:cs="Arial"/>
          <w:b/>
          <w:bCs/>
          <w:color w:val="808080"/>
          <w:sz w:val="18"/>
          <w:szCs w:val="18"/>
          <w:rtl/>
          <w:lang w:val="ar-EG" w:eastAsia="de-DE" w:bidi="ar-EG"/>
        </w:rPr>
        <w:t xml:space="preserve"> طرازات كهربائية بالكامل، منها سيارة </w:t>
      </w:r>
      <w:r w:rsidRPr="00C661FF">
        <w:rPr>
          <w:rFonts w:ascii="Arial" w:eastAsia="Times New Roman" w:hAnsi="Arial" w:cs="Arial"/>
          <w:b/>
          <w:bCs/>
          <w:color w:val="808080"/>
          <w:sz w:val="18"/>
          <w:szCs w:val="18"/>
          <w:lang w:eastAsia="de-DE"/>
        </w:rPr>
        <w:t>Q8 e-</w:t>
      </w:r>
      <w:proofErr w:type="spellStart"/>
      <w:r w:rsidRPr="00C661FF">
        <w:rPr>
          <w:rFonts w:ascii="Arial" w:eastAsia="Times New Roman" w:hAnsi="Arial" w:cs="Arial"/>
          <w:b/>
          <w:bCs/>
          <w:color w:val="808080"/>
          <w:sz w:val="18"/>
          <w:szCs w:val="18"/>
          <w:lang w:eastAsia="de-DE"/>
        </w:rPr>
        <w:t>tron</w:t>
      </w:r>
      <w:proofErr w:type="spellEnd"/>
      <w:r w:rsidRPr="00C661FF">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3" w:tgtFrame="_blank" w:history="1">
        <w:r w:rsidRPr="00C661FF">
          <w:rPr>
            <w:rFonts w:ascii="Arial" w:eastAsia="Times New Roman" w:hAnsi="Arial" w:cs="Arial"/>
            <w:color w:val="0000FF"/>
            <w:sz w:val="18"/>
            <w:szCs w:val="18"/>
            <w:u w:val="single"/>
            <w:lang w:eastAsia="de-DE"/>
          </w:rPr>
          <w:t>www.audi-me.com</w:t>
        </w:r>
      </w:hyperlink>
      <w:r w:rsidRPr="00C661FF">
        <w:rPr>
          <w:rFonts w:ascii="Arial" w:eastAsia="Times New Roman" w:hAnsi="Arial" w:cs="Arial"/>
          <w:b/>
          <w:bCs/>
          <w:color w:val="808080"/>
          <w:sz w:val="18"/>
          <w:szCs w:val="18"/>
          <w:rtl/>
          <w:lang w:val="ar-EG" w:eastAsia="de-DE" w:bidi="ar-EG"/>
        </w:rPr>
        <w:t xml:space="preserve"> و </w:t>
      </w:r>
      <w:hyperlink r:id="rId24" w:tgtFrame="_blank" w:history="1">
        <w:r w:rsidRPr="00C661FF">
          <w:rPr>
            <w:rFonts w:ascii="Arial" w:eastAsia="Times New Roman" w:hAnsi="Arial" w:cs="Arial"/>
            <w:color w:val="0000FF"/>
            <w:sz w:val="18"/>
            <w:szCs w:val="18"/>
            <w:u w:val="single"/>
            <w:lang w:eastAsia="de-DE"/>
          </w:rPr>
          <w:t>news.audimiddleeast.com</w:t>
        </w:r>
      </w:hyperlink>
    </w:p>
    <w:p w14:paraId="1FE87124" w14:textId="3349477F"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3BDECD26" w14:textId="31777D69"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C661FF">
        <w:rPr>
          <w:rFonts w:ascii="Arial" w:eastAsia="Times New Roman" w:hAnsi="Arial" w:cs="Arial"/>
          <w:b/>
          <w:bCs/>
          <w:color w:val="808080"/>
          <w:sz w:val="18"/>
          <w:szCs w:val="18"/>
          <w:rtl/>
          <w:lang w:val="ar-EG" w:eastAsia="de-DE" w:bidi="ar-EG"/>
        </w:rPr>
        <w:t xml:space="preserve">نبذة عن </w:t>
      </w:r>
      <w:r w:rsidR="00360240" w:rsidRPr="00C661FF">
        <w:rPr>
          <w:rFonts w:ascii="Arial" w:eastAsia="Times New Roman" w:hAnsi="Arial" w:cs="Arial"/>
          <w:b/>
          <w:bCs/>
          <w:color w:val="808080"/>
          <w:sz w:val="18"/>
          <w:szCs w:val="18"/>
          <w:rtl/>
          <w:lang w:val="ar-EG" w:eastAsia="de-DE" w:bidi="ar-EG"/>
        </w:rPr>
        <w:t>أودي قطر</w:t>
      </w:r>
      <w:r w:rsidRPr="00C661FF">
        <w:rPr>
          <w:rFonts w:ascii="Arial" w:eastAsia="Times New Roman" w:hAnsi="Arial" w:cs="Arial"/>
          <w:b/>
          <w:bCs/>
          <w:color w:val="808080"/>
          <w:sz w:val="18"/>
          <w:szCs w:val="18"/>
          <w:rtl/>
          <w:lang w:val="ar-EG" w:eastAsia="de-DE" w:bidi="ar-EG"/>
        </w:rPr>
        <w:t>:</w:t>
      </w:r>
    </w:p>
    <w:p w14:paraId="6D71034B" w14:textId="54725568" w:rsidR="00F611E4" w:rsidRPr="00C661FF"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C661FF">
        <w:rPr>
          <w:rFonts w:ascii="Arial" w:eastAsia="Times New Roman" w:hAnsi="Arial" w:cs="Arial"/>
          <w:b/>
          <w:bCs/>
          <w:color w:val="808080"/>
          <w:sz w:val="18"/>
          <w:szCs w:val="18"/>
          <w:rtl/>
          <w:lang w:val="ar-EG" w:eastAsia="de-DE" w:bidi="ar-EG"/>
        </w:rPr>
        <w:t xml:space="preserve">شركة كيو </w:t>
      </w:r>
      <w:proofErr w:type="spellStart"/>
      <w:r w:rsidRPr="00C661FF">
        <w:rPr>
          <w:rFonts w:ascii="Arial" w:eastAsia="Times New Roman" w:hAnsi="Arial" w:cs="Arial"/>
          <w:b/>
          <w:bCs/>
          <w:color w:val="808080"/>
          <w:sz w:val="18"/>
          <w:szCs w:val="18"/>
          <w:rtl/>
          <w:lang w:val="ar-EG" w:eastAsia="de-DE" w:bidi="ar-EG"/>
        </w:rPr>
        <w:t>أوتو</w:t>
      </w:r>
      <w:proofErr w:type="spellEnd"/>
      <w:r w:rsidRPr="00C661FF">
        <w:rPr>
          <w:rFonts w:ascii="Arial" w:eastAsia="Times New Roman" w:hAnsi="Arial" w:cs="Arial"/>
          <w:b/>
          <w:bCs/>
          <w:color w:val="808080"/>
          <w:sz w:val="18"/>
          <w:szCs w:val="18"/>
          <w:rtl/>
          <w:lang w:val="ar-EG" w:eastAsia="de-DE" w:bidi="ar-EG"/>
        </w:rPr>
        <w:t xml:space="preserve"> ذ.م.م </w:t>
      </w:r>
      <w:r w:rsidR="00F611E4" w:rsidRPr="00C661FF">
        <w:rPr>
          <w:rFonts w:ascii="Arial" w:eastAsia="Times New Roman" w:hAnsi="Arial" w:cs="Arial"/>
          <w:b/>
          <w:bCs/>
          <w:color w:val="808080"/>
          <w:sz w:val="18"/>
          <w:szCs w:val="18"/>
          <w:rtl/>
          <w:lang w:val="ar-EG" w:eastAsia="de-DE" w:bidi="ar-EG"/>
        </w:rPr>
        <w:t xml:space="preserve">هي الوكيل الرسمي لأودي في </w:t>
      </w:r>
      <w:r w:rsidR="00B21151" w:rsidRPr="00C661FF">
        <w:rPr>
          <w:rFonts w:ascii="Arial" w:eastAsia="Times New Roman" w:hAnsi="Arial" w:cs="Arial"/>
          <w:b/>
          <w:bCs/>
          <w:color w:val="808080"/>
          <w:sz w:val="18"/>
          <w:szCs w:val="18"/>
          <w:rtl/>
          <w:lang w:val="ar-EG" w:eastAsia="de-DE" w:bidi="ar-EG"/>
        </w:rPr>
        <w:t>قطر</w:t>
      </w:r>
      <w:r w:rsidR="00F611E4" w:rsidRPr="00C661FF">
        <w:rPr>
          <w:rFonts w:ascii="Arial" w:eastAsia="Times New Roman" w:hAnsi="Arial" w:cs="Arial"/>
          <w:b/>
          <w:bCs/>
          <w:color w:val="808080"/>
          <w:sz w:val="18"/>
          <w:szCs w:val="18"/>
          <w:rtl/>
          <w:lang w:val="ar-EG" w:eastAsia="de-DE" w:bidi="ar-EG"/>
        </w:rPr>
        <w:t xml:space="preserve"> منذ عام 20</w:t>
      </w:r>
      <w:r w:rsidRPr="00C661FF">
        <w:rPr>
          <w:rFonts w:ascii="Arial" w:eastAsia="Times New Roman" w:hAnsi="Arial" w:cs="Arial"/>
          <w:b/>
          <w:bCs/>
          <w:color w:val="808080"/>
          <w:sz w:val="18"/>
          <w:szCs w:val="18"/>
          <w:rtl/>
          <w:lang w:val="ar-EG" w:eastAsia="de-DE" w:bidi="ar-EG"/>
        </w:rPr>
        <w:t>1</w:t>
      </w:r>
      <w:r w:rsidR="00F611E4" w:rsidRPr="00C661FF">
        <w:rPr>
          <w:rFonts w:ascii="Arial" w:eastAsia="Times New Roman" w:hAnsi="Arial" w:cs="Arial"/>
          <w:b/>
          <w:bCs/>
          <w:color w:val="808080"/>
          <w:sz w:val="18"/>
          <w:szCs w:val="18"/>
          <w:rtl/>
          <w:lang w:val="ar-EG" w:eastAsia="de-DE" w:bidi="ar-EG"/>
        </w:rPr>
        <w:t xml:space="preserve">4. </w:t>
      </w:r>
      <w:r w:rsidR="00B21151" w:rsidRPr="00C661FF">
        <w:rPr>
          <w:rFonts w:ascii="Arial" w:eastAsia="Times New Roman" w:hAnsi="Arial" w:cs="Arial"/>
          <w:b/>
          <w:bCs/>
          <w:color w:val="808080"/>
          <w:sz w:val="18"/>
          <w:szCs w:val="18"/>
          <w:rtl/>
          <w:lang w:val="ar-EG" w:eastAsia="de-DE" w:bidi="ar-EG"/>
        </w:rPr>
        <w:t>و</w:t>
      </w:r>
      <w:r w:rsidR="00F611E4" w:rsidRPr="00C661FF">
        <w:rPr>
          <w:rFonts w:ascii="Arial" w:eastAsia="Times New Roman" w:hAnsi="Arial" w:cs="Arial"/>
          <w:b/>
          <w:bCs/>
          <w:color w:val="808080"/>
          <w:sz w:val="18"/>
          <w:szCs w:val="18"/>
          <w:rtl/>
          <w:lang w:val="ar-EG" w:eastAsia="de-DE" w:bidi="ar-EG"/>
        </w:rPr>
        <w:t xml:space="preserve">بفضل سمعتها القوية، أصبحت شركة </w:t>
      </w:r>
      <w:r w:rsidRPr="00C661FF">
        <w:rPr>
          <w:rFonts w:ascii="Arial" w:eastAsia="Times New Roman" w:hAnsi="Arial" w:cs="Arial"/>
          <w:b/>
          <w:bCs/>
          <w:color w:val="808080"/>
          <w:sz w:val="18"/>
          <w:szCs w:val="18"/>
          <w:rtl/>
          <w:lang w:val="ar-EG" w:eastAsia="de-DE" w:bidi="ar-EG"/>
        </w:rPr>
        <w:t xml:space="preserve">كيو </w:t>
      </w:r>
      <w:proofErr w:type="spellStart"/>
      <w:r w:rsidRPr="00C661FF">
        <w:rPr>
          <w:rFonts w:ascii="Arial" w:eastAsia="Times New Roman" w:hAnsi="Arial" w:cs="Arial"/>
          <w:b/>
          <w:bCs/>
          <w:color w:val="808080"/>
          <w:sz w:val="18"/>
          <w:szCs w:val="18"/>
          <w:rtl/>
          <w:lang w:val="ar-EG" w:eastAsia="de-DE" w:bidi="ar-EG"/>
        </w:rPr>
        <w:t>أوتو</w:t>
      </w:r>
      <w:proofErr w:type="spellEnd"/>
      <w:r w:rsidRPr="00C661FF">
        <w:rPr>
          <w:rFonts w:ascii="Arial" w:eastAsia="Times New Roman" w:hAnsi="Arial" w:cs="Arial"/>
          <w:b/>
          <w:bCs/>
          <w:color w:val="808080"/>
          <w:sz w:val="18"/>
          <w:szCs w:val="18"/>
          <w:rtl/>
          <w:lang w:val="ar-EG" w:eastAsia="de-DE" w:bidi="ar-EG"/>
        </w:rPr>
        <w:t xml:space="preserve"> ذ.م.م</w:t>
      </w:r>
      <w:r w:rsidR="00F611E4" w:rsidRPr="00C661FF">
        <w:rPr>
          <w:rFonts w:ascii="Arial" w:eastAsia="Times New Roman" w:hAnsi="Arial" w:cs="Arial"/>
          <w:b/>
          <w:bCs/>
          <w:color w:val="808080"/>
          <w:sz w:val="18"/>
          <w:szCs w:val="18"/>
          <w:rtl/>
          <w:lang w:val="ar-EG" w:eastAsia="de-DE" w:bidi="ar-EG"/>
        </w:rPr>
        <w:t xml:space="preserve"> موزعاً معتمداً لسيارات أودي في </w:t>
      </w:r>
      <w:r w:rsidRPr="00C661FF">
        <w:rPr>
          <w:rFonts w:ascii="Arial" w:eastAsia="Times New Roman" w:hAnsi="Arial" w:cs="Arial"/>
          <w:b/>
          <w:bCs/>
          <w:color w:val="808080"/>
          <w:sz w:val="18"/>
          <w:szCs w:val="18"/>
          <w:rtl/>
          <w:lang w:val="ar-EG" w:eastAsia="de-DE" w:bidi="ar-EG"/>
        </w:rPr>
        <w:t>قطر</w:t>
      </w:r>
      <w:r w:rsidR="00B21151" w:rsidRPr="00C661FF">
        <w:rPr>
          <w:rFonts w:ascii="Arial" w:eastAsia="Times New Roman" w:hAnsi="Arial" w:cs="Arial"/>
          <w:b/>
          <w:bCs/>
          <w:color w:val="808080"/>
          <w:sz w:val="18"/>
          <w:szCs w:val="18"/>
          <w:rtl/>
          <w:lang w:val="ar-EG" w:eastAsia="de-DE" w:bidi="ar-EG"/>
        </w:rPr>
        <w:t>، حيث</w:t>
      </w:r>
      <w:r w:rsidR="00F611E4" w:rsidRPr="00C661FF">
        <w:rPr>
          <w:rFonts w:ascii="Arial" w:eastAsia="Times New Roman" w:hAnsi="Arial" w:cs="Arial"/>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3269165" w14:textId="744CAF71"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C661FF">
        <w:rPr>
          <w:rFonts w:ascii="Arial" w:eastAsia="Times New Roman" w:hAnsi="Arial" w:cs="Arial"/>
          <w:b/>
          <w:bCs/>
          <w:color w:val="808080"/>
          <w:sz w:val="18"/>
          <w:szCs w:val="18"/>
          <w:rtl/>
          <w:lang w:val="ar-EG" w:eastAsia="de-DE" w:bidi="ar-EG"/>
        </w:rPr>
        <w:t xml:space="preserve">تضمن شركة </w:t>
      </w:r>
      <w:r w:rsidR="00360240" w:rsidRPr="00C661FF">
        <w:rPr>
          <w:rFonts w:ascii="Arial" w:eastAsia="Times New Roman" w:hAnsi="Arial" w:cs="Arial"/>
          <w:b/>
          <w:bCs/>
          <w:color w:val="808080"/>
          <w:sz w:val="18"/>
          <w:szCs w:val="18"/>
          <w:rtl/>
          <w:lang w:val="ar-EG" w:eastAsia="de-DE" w:bidi="ar-EG"/>
        </w:rPr>
        <w:t xml:space="preserve">كيو </w:t>
      </w:r>
      <w:proofErr w:type="spellStart"/>
      <w:r w:rsidR="00360240" w:rsidRPr="00C661FF">
        <w:rPr>
          <w:rFonts w:ascii="Arial" w:eastAsia="Times New Roman" w:hAnsi="Arial" w:cs="Arial"/>
          <w:b/>
          <w:bCs/>
          <w:color w:val="808080"/>
          <w:sz w:val="18"/>
          <w:szCs w:val="18"/>
          <w:rtl/>
          <w:lang w:val="ar-EG" w:eastAsia="de-DE" w:bidi="ar-EG"/>
        </w:rPr>
        <w:t>أوتو</w:t>
      </w:r>
      <w:proofErr w:type="spellEnd"/>
      <w:r w:rsidR="00360240" w:rsidRPr="00C661FF">
        <w:rPr>
          <w:rFonts w:ascii="Arial" w:eastAsia="Times New Roman" w:hAnsi="Arial" w:cs="Arial"/>
          <w:b/>
          <w:bCs/>
          <w:color w:val="808080"/>
          <w:sz w:val="18"/>
          <w:szCs w:val="18"/>
          <w:rtl/>
          <w:lang w:val="ar-EG" w:eastAsia="de-DE" w:bidi="ar-EG"/>
        </w:rPr>
        <w:t xml:space="preserve"> ذ.م.م</w:t>
      </w:r>
      <w:r w:rsidRPr="00C661FF">
        <w:rPr>
          <w:rFonts w:ascii="Arial" w:eastAsia="Times New Roman" w:hAnsi="Arial" w:cs="Arial"/>
          <w:b/>
          <w:bCs/>
          <w:color w:val="808080"/>
          <w:sz w:val="18"/>
          <w:szCs w:val="18"/>
          <w:rtl/>
          <w:lang w:val="ar-EG" w:eastAsia="de-DE" w:bidi="ar-EG"/>
        </w:rPr>
        <w:t xml:space="preserve">، وكيل أودي في </w:t>
      </w:r>
      <w:r w:rsidR="00360240" w:rsidRPr="00C661FF">
        <w:rPr>
          <w:rFonts w:ascii="Arial" w:eastAsia="Times New Roman" w:hAnsi="Arial" w:cs="Arial"/>
          <w:b/>
          <w:bCs/>
          <w:color w:val="808080"/>
          <w:sz w:val="18"/>
          <w:szCs w:val="18"/>
          <w:rtl/>
          <w:lang w:val="ar-EG" w:eastAsia="de-DE" w:bidi="ar-EG"/>
        </w:rPr>
        <w:t>قطر</w:t>
      </w:r>
      <w:r w:rsidRPr="00C661FF">
        <w:rPr>
          <w:rFonts w:ascii="Arial" w:eastAsia="Times New Roman" w:hAnsi="Arial" w:cs="Arial"/>
          <w:b/>
          <w:bCs/>
          <w:color w:val="808080"/>
          <w:sz w:val="18"/>
          <w:szCs w:val="18"/>
          <w:rtl/>
          <w:lang w:val="ar-EG" w:eastAsia="de-DE" w:bidi="ar-EG"/>
        </w:rPr>
        <w:t>، حصول عملائنا الكرام على أرقى تجربة من أودي.</w:t>
      </w:r>
    </w:p>
    <w:p w14:paraId="19A4972D" w14:textId="77777777"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48AFAD" w14:textId="38B87E74" w:rsidR="00F611E4" w:rsidRPr="00C661FF"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eastAsia="de-DE" w:bidi="ar-EG"/>
        </w:rPr>
      </w:pPr>
      <w:r w:rsidRPr="00C661FF">
        <w:rPr>
          <w:rFonts w:ascii="Arial" w:eastAsia="Times New Roman" w:hAnsi="Arial" w:cs="Arial"/>
          <w:b/>
          <w:bCs/>
          <w:color w:val="808080"/>
          <w:sz w:val="18"/>
          <w:szCs w:val="18"/>
          <w:rtl/>
          <w:lang w:val="ar-EG" w:eastAsia="de-DE" w:bidi="ar-EG"/>
        </w:rPr>
        <w:t>لمزيد من المعلومات حول مجموعة سياراتنا وعروضنا الحالية، يرجى زيارة</w:t>
      </w:r>
      <w:r w:rsidR="00360240" w:rsidRPr="00C661FF">
        <w:rPr>
          <w:rFonts w:ascii="Arial" w:eastAsia="Times New Roman" w:hAnsi="Arial" w:cs="Arial"/>
          <w:b/>
          <w:bCs/>
          <w:color w:val="808080"/>
          <w:sz w:val="18"/>
          <w:szCs w:val="18"/>
          <w:rtl/>
          <w:lang w:val="ar-EG" w:eastAsia="de-DE" w:bidi="ar-EG"/>
        </w:rPr>
        <w:t xml:space="preserve"> </w:t>
      </w:r>
      <w:hyperlink r:id="rId25" w:history="1">
        <w:r w:rsidR="00360240" w:rsidRPr="00C661FF">
          <w:rPr>
            <w:rStyle w:val="Hyperlink"/>
            <w:rFonts w:ascii="Arial" w:eastAsia="Times New Roman" w:hAnsi="Arial" w:cs="Arial"/>
            <w:sz w:val="18"/>
            <w:szCs w:val="18"/>
            <w:rtl/>
            <w:lang w:val="ar-EG" w:eastAsia="de-DE" w:bidi="ar-EG"/>
          </w:rPr>
          <w:t>www.audi-qatar.com</w:t>
        </w:r>
      </w:hyperlink>
      <w:r w:rsidR="00360240" w:rsidRPr="00C661FF">
        <w:rPr>
          <w:rFonts w:ascii="Arial" w:eastAsia="Times New Roman" w:hAnsi="Arial" w:cs="Arial"/>
          <w:b/>
          <w:bCs/>
          <w:color w:val="808080"/>
          <w:sz w:val="18"/>
          <w:szCs w:val="18"/>
          <w:rtl/>
          <w:lang w:eastAsia="de-DE" w:bidi="ar-EG"/>
        </w:rPr>
        <w:t xml:space="preserve">. </w:t>
      </w:r>
    </w:p>
    <w:p w14:paraId="0D2BED3F" w14:textId="77777777" w:rsidR="00413151" w:rsidRPr="00C661FF"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C661FF" w:rsidRDefault="00CA55C2" w:rsidP="00413151">
      <w:pPr>
        <w:bidi/>
        <w:rPr>
          <w:rFonts w:ascii="Arial" w:hAnsi="Arial" w:cs="Arial"/>
          <w:lang w:val="en-GB" w:bidi="ar-EG"/>
        </w:rPr>
      </w:pPr>
    </w:p>
    <w:sectPr w:rsidR="00CA55C2" w:rsidRPr="00C661FF" w:rsidSect="00BD71D5">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B1A0B" w14:textId="77777777" w:rsidR="00916461" w:rsidRDefault="00916461" w:rsidP="00D852E6">
      <w:pPr>
        <w:spacing w:after="0" w:line="240" w:lineRule="auto"/>
      </w:pPr>
      <w:r>
        <w:separator/>
      </w:r>
    </w:p>
  </w:endnote>
  <w:endnote w:type="continuationSeparator" w:id="0">
    <w:p w14:paraId="2D98E061" w14:textId="77777777" w:rsidR="00916461" w:rsidRDefault="00916461" w:rsidP="00D852E6">
      <w:pPr>
        <w:spacing w:after="0" w:line="240" w:lineRule="auto"/>
      </w:pPr>
      <w:r>
        <w:continuationSeparator/>
      </w:r>
    </w:p>
  </w:endnote>
  <w:endnote w:type="continuationNotice" w:id="1">
    <w:p w14:paraId="4D33FDEC" w14:textId="77777777" w:rsidR="00916461" w:rsidRDefault="00916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916461"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B82C7" w14:textId="77777777" w:rsidR="00916461" w:rsidRDefault="00916461" w:rsidP="00D852E6">
      <w:pPr>
        <w:spacing w:after="0" w:line="240" w:lineRule="auto"/>
      </w:pPr>
      <w:r>
        <w:separator/>
      </w:r>
    </w:p>
  </w:footnote>
  <w:footnote w:type="continuationSeparator" w:id="0">
    <w:p w14:paraId="29F7C2B0" w14:textId="77777777" w:rsidR="00916461" w:rsidRDefault="00916461" w:rsidP="00D852E6">
      <w:pPr>
        <w:spacing w:after="0" w:line="240" w:lineRule="auto"/>
      </w:pPr>
      <w:r>
        <w:continuationSeparator/>
      </w:r>
    </w:p>
  </w:footnote>
  <w:footnote w:type="continuationNotice" w:id="1">
    <w:p w14:paraId="6265FBB8" w14:textId="77777777" w:rsidR="00916461" w:rsidRDefault="009164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686958"/>
    <w:multiLevelType w:val="hybridMultilevel"/>
    <w:tmpl w:val="2DE647F4"/>
    <w:lvl w:ilvl="0" w:tplc="EEA271DC">
      <w:start w:val="1"/>
      <w:numFmt w:val="bullet"/>
      <w:lvlText w:val=""/>
      <w:lvlJc w:val="left"/>
      <w:pPr>
        <w:ind w:left="720" w:hanging="360"/>
      </w:pPr>
      <w:rPr>
        <w:rFonts w:ascii="Symbol" w:hAnsi="Symbol" w:hint="default"/>
        <w:b/>
        <w:bCs/>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abstractNumId w:val="7"/>
  </w:num>
  <w:num w:numId="2">
    <w:abstractNumId w:val="1"/>
  </w:num>
  <w:num w:numId="3">
    <w:abstractNumId w:val="3"/>
  </w:num>
  <w:num w:numId="4">
    <w:abstractNumId w:val="9"/>
  </w:num>
  <w:num w:numId="5">
    <w:abstractNumId w:val="2"/>
  </w:num>
  <w:num w:numId="6">
    <w:abstractNumId w:val="5"/>
  </w:num>
  <w:num w:numId="7">
    <w:abstractNumId w:val="6"/>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555B1"/>
    <w:rsid w:val="000628F0"/>
    <w:rsid w:val="00064051"/>
    <w:rsid w:val="00087709"/>
    <w:rsid w:val="000D0BE1"/>
    <w:rsid w:val="000D1A10"/>
    <w:rsid w:val="000D61AC"/>
    <w:rsid w:val="000E2B49"/>
    <w:rsid w:val="000E64C0"/>
    <w:rsid w:val="0013377D"/>
    <w:rsid w:val="00141F00"/>
    <w:rsid w:val="001470F1"/>
    <w:rsid w:val="001973F7"/>
    <w:rsid w:val="001B0D3B"/>
    <w:rsid w:val="001B3650"/>
    <w:rsid w:val="001B5D00"/>
    <w:rsid w:val="001C0C21"/>
    <w:rsid w:val="001C3522"/>
    <w:rsid w:val="001D0041"/>
    <w:rsid w:val="001D0B18"/>
    <w:rsid w:val="001E7136"/>
    <w:rsid w:val="001F6EDE"/>
    <w:rsid w:val="002177F4"/>
    <w:rsid w:val="00232474"/>
    <w:rsid w:val="0023636A"/>
    <w:rsid w:val="00275043"/>
    <w:rsid w:val="002949E9"/>
    <w:rsid w:val="002A11BA"/>
    <w:rsid w:val="002B21C8"/>
    <w:rsid w:val="002B282F"/>
    <w:rsid w:val="002B3DA2"/>
    <w:rsid w:val="002C0C2B"/>
    <w:rsid w:val="00327EF8"/>
    <w:rsid w:val="003351AC"/>
    <w:rsid w:val="0034264B"/>
    <w:rsid w:val="00360240"/>
    <w:rsid w:val="003646E4"/>
    <w:rsid w:val="003738F4"/>
    <w:rsid w:val="00377FC3"/>
    <w:rsid w:val="00390C8B"/>
    <w:rsid w:val="003B6239"/>
    <w:rsid w:val="003C4D96"/>
    <w:rsid w:val="003F0D55"/>
    <w:rsid w:val="00413151"/>
    <w:rsid w:val="00422BCD"/>
    <w:rsid w:val="00426C3A"/>
    <w:rsid w:val="00435609"/>
    <w:rsid w:val="004367EC"/>
    <w:rsid w:val="0043752E"/>
    <w:rsid w:val="00440632"/>
    <w:rsid w:val="00454785"/>
    <w:rsid w:val="00470996"/>
    <w:rsid w:val="00474F85"/>
    <w:rsid w:val="00481652"/>
    <w:rsid w:val="004A0BF8"/>
    <w:rsid w:val="004B3EDE"/>
    <w:rsid w:val="004C32E6"/>
    <w:rsid w:val="004C6791"/>
    <w:rsid w:val="004C7798"/>
    <w:rsid w:val="004D15F6"/>
    <w:rsid w:val="004D1CF2"/>
    <w:rsid w:val="004E77BF"/>
    <w:rsid w:val="004F07EF"/>
    <w:rsid w:val="004F4BAE"/>
    <w:rsid w:val="00507BC0"/>
    <w:rsid w:val="005223F5"/>
    <w:rsid w:val="00522B85"/>
    <w:rsid w:val="005322E1"/>
    <w:rsid w:val="00541B92"/>
    <w:rsid w:val="00542332"/>
    <w:rsid w:val="005466B3"/>
    <w:rsid w:val="00551071"/>
    <w:rsid w:val="00551DDB"/>
    <w:rsid w:val="005535A0"/>
    <w:rsid w:val="0055509A"/>
    <w:rsid w:val="00561C12"/>
    <w:rsid w:val="005627BB"/>
    <w:rsid w:val="005673EA"/>
    <w:rsid w:val="00575D4B"/>
    <w:rsid w:val="005A19D7"/>
    <w:rsid w:val="005A1CC6"/>
    <w:rsid w:val="005B0131"/>
    <w:rsid w:val="005D0B49"/>
    <w:rsid w:val="005E0DA7"/>
    <w:rsid w:val="005E77E7"/>
    <w:rsid w:val="00617DEC"/>
    <w:rsid w:val="00621B4F"/>
    <w:rsid w:val="00623C8A"/>
    <w:rsid w:val="0062742B"/>
    <w:rsid w:val="006358AB"/>
    <w:rsid w:val="006426FF"/>
    <w:rsid w:val="0065127C"/>
    <w:rsid w:val="00651756"/>
    <w:rsid w:val="0065793E"/>
    <w:rsid w:val="00672241"/>
    <w:rsid w:val="00674F0A"/>
    <w:rsid w:val="00685CCF"/>
    <w:rsid w:val="006928D5"/>
    <w:rsid w:val="00693942"/>
    <w:rsid w:val="006960DD"/>
    <w:rsid w:val="00697E12"/>
    <w:rsid w:val="006A3D3D"/>
    <w:rsid w:val="006E1315"/>
    <w:rsid w:val="00713313"/>
    <w:rsid w:val="00716394"/>
    <w:rsid w:val="007245B9"/>
    <w:rsid w:val="00731FC3"/>
    <w:rsid w:val="0074013F"/>
    <w:rsid w:val="007425BC"/>
    <w:rsid w:val="00743252"/>
    <w:rsid w:val="00745E5E"/>
    <w:rsid w:val="00747983"/>
    <w:rsid w:val="00750463"/>
    <w:rsid w:val="00767519"/>
    <w:rsid w:val="00795B97"/>
    <w:rsid w:val="007A1331"/>
    <w:rsid w:val="007B34C1"/>
    <w:rsid w:val="007C22B9"/>
    <w:rsid w:val="007E2969"/>
    <w:rsid w:val="007F2CC3"/>
    <w:rsid w:val="007F5CAE"/>
    <w:rsid w:val="007F6D64"/>
    <w:rsid w:val="00835F57"/>
    <w:rsid w:val="00853573"/>
    <w:rsid w:val="0086490A"/>
    <w:rsid w:val="00864D09"/>
    <w:rsid w:val="008722FC"/>
    <w:rsid w:val="008B419B"/>
    <w:rsid w:val="008B6D08"/>
    <w:rsid w:val="008B7AEE"/>
    <w:rsid w:val="008C2FB5"/>
    <w:rsid w:val="008D5C93"/>
    <w:rsid w:val="008D7886"/>
    <w:rsid w:val="008E2866"/>
    <w:rsid w:val="009072B4"/>
    <w:rsid w:val="0091195B"/>
    <w:rsid w:val="00914096"/>
    <w:rsid w:val="00915414"/>
    <w:rsid w:val="00916461"/>
    <w:rsid w:val="00917EDF"/>
    <w:rsid w:val="00934C16"/>
    <w:rsid w:val="00957A01"/>
    <w:rsid w:val="00957DD1"/>
    <w:rsid w:val="00966B92"/>
    <w:rsid w:val="00971BA1"/>
    <w:rsid w:val="0097387D"/>
    <w:rsid w:val="00987806"/>
    <w:rsid w:val="00992FF6"/>
    <w:rsid w:val="009968A7"/>
    <w:rsid w:val="00997A13"/>
    <w:rsid w:val="009A4C5B"/>
    <w:rsid w:val="009E0807"/>
    <w:rsid w:val="009E402F"/>
    <w:rsid w:val="009E5F04"/>
    <w:rsid w:val="00A07109"/>
    <w:rsid w:val="00A078D0"/>
    <w:rsid w:val="00A27F18"/>
    <w:rsid w:val="00A313E1"/>
    <w:rsid w:val="00A33ED3"/>
    <w:rsid w:val="00A751E5"/>
    <w:rsid w:val="00A7662D"/>
    <w:rsid w:val="00A853A1"/>
    <w:rsid w:val="00A86180"/>
    <w:rsid w:val="00A866B2"/>
    <w:rsid w:val="00AA0D51"/>
    <w:rsid w:val="00AA7859"/>
    <w:rsid w:val="00AC7F0D"/>
    <w:rsid w:val="00AE1092"/>
    <w:rsid w:val="00AE23AA"/>
    <w:rsid w:val="00AF57EE"/>
    <w:rsid w:val="00B07536"/>
    <w:rsid w:val="00B1521E"/>
    <w:rsid w:val="00B179AF"/>
    <w:rsid w:val="00B20916"/>
    <w:rsid w:val="00B21151"/>
    <w:rsid w:val="00B22780"/>
    <w:rsid w:val="00B27478"/>
    <w:rsid w:val="00B45AA1"/>
    <w:rsid w:val="00B64E5D"/>
    <w:rsid w:val="00B77A2A"/>
    <w:rsid w:val="00B867D3"/>
    <w:rsid w:val="00B9083B"/>
    <w:rsid w:val="00B917A1"/>
    <w:rsid w:val="00B92208"/>
    <w:rsid w:val="00BC253B"/>
    <w:rsid w:val="00BD0F4B"/>
    <w:rsid w:val="00BD71D5"/>
    <w:rsid w:val="00BE1AF8"/>
    <w:rsid w:val="00BF22B2"/>
    <w:rsid w:val="00BF4EB3"/>
    <w:rsid w:val="00C116EE"/>
    <w:rsid w:val="00C124C7"/>
    <w:rsid w:val="00C12F9D"/>
    <w:rsid w:val="00C147C7"/>
    <w:rsid w:val="00C2688E"/>
    <w:rsid w:val="00C43CA7"/>
    <w:rsid w:val="00C500BD"/>
    <w:rsid w:val="00C54DF0"/>
    <w:rsid w:val="00C64057"/>
    <w:rsid w:val="00C661FF"/>
    <w:rsid w:val="00C7658B"/>
    <w:rsid w:val="00C97E69"/>
    <w:rsid w:val="00CA55C2"/>
    <w:rsid w:val="00CB2533"/>
    <w:rsid w:val="00CB45C3"/>
    <w:rsid w:val="00CC4811"/>
    <w:rsid w:val="00CD5BCE"/>
    <w:rsid w:val="00CF2DFC"/>
    <w:rsid w:val="00CF3E0D"/>
    <w:rsid w:val="00CF5AFE"/>
    <w:rsid w:val="00D315AA"/>
    <w:rsid w:val="00D435E3"/>
    <w:rsid w:val="00D563B9"/>
    <w:rsid w:val="00D61D70"/>
    <w:rsid w:val="00D84890"/>
    <w:rsid w:val="00D852E6"/>
    <w:rsid w:val="00D86D9E"/>
    <w:rsid w:val="00D87767"/>
    <w:rsid w:val="00D96081"/>
    <w:rsid w:val="00DC0DE4"/>
    <w:rsid w:val="00DC2F57"/>
    <w:rsid w:val="00DD52FF"/>
    <w:rsid w:val="00DE07F9"/>
    <w:rsid w:val="00DE1799"/>
    <w:rsid w:val="00DF1095"/>
    <w:rsid w:val="00DF1EEC"/>
    <w:rsid w:val="00DF7859"/>
    <w:rsid w:val="00E04127"/>
    <w:rsid w:val="00E04E33"/>
    <w:rsid w:val="00E234E3"/>
    <w:rsid w:val="00E24EE3"/>
    <w:rsid w:val="00E70B66"/>
    <w:rsid w:val="00E77125"/>
    <w:rsid w:val="00E8423F"/>
    <w:rsid w:val="00E8495E"/>
    <w:rsid w:val="00E95F33"/>
    <w:rsid w:val="00EA174D"/>
    <w:rsid w:val="00EA3A8C"/>
    <w:rsid w:val="00EA4152"/>
    <w:rsid w:val="00EB3B72"/>
    <w:rsid w:val="00EE703A"/>
    <w:rsid w:val="00EF7C73"/>
    <w:rsid w:val="00F25210"/>
    <w:rsid w:val="00F31993"/>
    <w:rsid w:val="00F3260F"/>
    <w:rsid w:val="00F3792B"/>
    <w:rsid w:val="00F406DE"/>
    <w:rsid w:val="00F43BDC"/>
    <w:rsid w:val="00F611E4"/>
    <w:rsid w:val="00FA62EE"/>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5A1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me.com/me/web/meen/innovation/electric-mobility.html" TargetMode="Externa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nstagram.com/audiofficial/" TargetMode="External"/><Relationship Id="rId7" Type="http://schemas.openxmlformats.org/officeDocument/2006/relationships/endnotes" Target="endnote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yperlink" Target="http://www.audi-qatar.com" TargetMode="Externa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fontTable" Target="fontTable.xml"/><Relationship Id="rId10" Type="http://schemas.openxmlformats.org/officeDocument/2006/relationships/hyperlink" Target="mailto:maryna.slichna@audi.avme.ae" TargetMode="External"/><Relationship Id="rId19" Type="http://schemas.openxmlformats.org/officeDocument/2006/relationships/image" Target="media/image3.jp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audi-me.com/me/web/meen/innovation/electric-mobility.html" TargetMode="Externa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oter" Target="footer1.xml"/><Relationship Id="rId30"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2031-02-15T11:02:28+00:00</RevIMDeletionDate>
    <RevIMExtends xmlns="f6fe7ca4-3507-4908-ada6-1d74f077e6e9">{"Classified":"2024-02-15T11:02:37.936Z","KSUClass":"42ddb057-2b2d-4681-bf4e-cf7502f90d53"}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customXml/itemProps2.xml><?xml version="1.0" encoding="utf-8"?>
<ds:datastoreItem xmlns:ds="http://schemas.openxmlformats.org/officeDocument/2006/customXml" ds:itemID="{718DC323-D6DA-4CDA-8CF1-07A207ACC637}"/>
</file>

<file path=customXml/itemProps3.xml><?xml version="1.0" encoding="utf-8"?>
<ds:datastoreItem xmlns:ds="http://schemas.openxmlformats.org/officeDocument/2006/customXml" ds:itemID="{E61A9CB5-58F6-4C78-A476-821C8CA9C0B1}"/>
</file>

<file path=customXml/itemProps4.xml><?xml version="1.0" encoding="utf-8"?>
<ds:datastoreItem xmlns:ds="http://schemas.openxmlformats.org/officeDocument/2006/customXml" ds:itemID="{CA1C9C77-789D-4EE3-ADE8-C4351F61C788}"/>
</file>

<file path=docProps/app.xml><?xml version="1.0" encoding="utf-8"?>
<Properties xmlns="http://schemas.openxmlformats.org/officeDocument/2006/extended-properties" xmlns:vt="http://schemas.openxmlformats.org/officeDocument/2006/docPropsVTypes">
  <Template>Normal</Template>
  <TotalTime>1348</TotalTime>
  <Pages>2</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4987</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User</cp:lastModifiedBy>
  <cp:revision>157</cp:revision>
  <cp:lastPrinted>2023-06-05T04:44:00Z</cp:lastPrinted>
  <dcterms:created xsi:type="dcterms:W3CDTF">2023-06-12T17:24:00Z</dcterms:created>
  <dcterms:modified xsi:type="dcterms:W3CDTF">2024-01-12T12:02:00Z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